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EF8D8" w14:textId="77777777" w:rsidR="00996C8D" w:rsidRPr="004D5244" w:rsidRDefault="004D5244" w:rsidP="00450E22">
      <w:pPr>
        <w:autoSpaceDE w:val="0"/>
        <w:autoSpaceDN w:val="0"/>
        <w:adjustRightInd w:val="0"/>
        <w:spacing w:after="360"/>
        <w:jc w:val="center"/>
        <w:rPr>
          <w:rFonts w:ascii="Arial" w:hAnsi="Arial" w:cs="Arial"/>
          <w:color w:val="4F81BD" w:themeColor="accent1"/>
          <w:sz w:val="36"/>
          <w:szCs w:val="36"/>
          <w:lang w:val="de-DE"/>
        </w:rPr>
      </w:pPr>
      <w:bookmarkStart w:id="0" w:name="_GoBack"/>
      <w:bookmarkEnd w:id="0"/>
      <w:r w:rsidRPr="004D5244">
        <w:rPr>
          <w:rFonts w:ascii="Arial" w:hAnsi="Arial" w:cs="Arial"/>
          <w:color w:val="4F81BD" w:themeColor="accent1"/>
          <w:sz w:val="36"/>
          <w:szCs w:val="36"/>
          <w:lang w:val="de-DE"/>
        </w:rPr>
        <w:t>Draft Proposal</w:t>
      </w:r>
      <w:r w:rsidR="00450E22" w:rsidRPr="004D5244">
        <w:rPr>
          <w:rFonts w:ascii="Arial" w:hAnsi="Arial" w:cs="Arial"/>
          <w:color w:val="4F81BD" w:themeColor="accent1"/>
          <w:sz w:val="36"/>
          <w:szCs w:val="36"/>
          <w:lang w:val="de-DE"/>
        </w:rPr>
        <w:t xml:space="preserve"> - Förderinstrument Klinische Studien</w:t>
      </w:r>
    </w:p>
    <w:p w14:paraId="2B6D6CDB" w14:textId="77777777" w:rsidR="00450E22" w:rsidRPr="00D9011D" w:rsidRDefault="00450E22" w:rsidP="00535B79">
      <w:pPr>
        <w:spacing w:after="0" w:line="240" w:lineRule="auto"/>
        <w:rPr>
          <w:rFonts w:ascii="Arial" w:hAnsi="Arial" w:cs="Arial"/>
          <w:color w:val="FFFFFF" w:themeColor="background1"/>
          <w:lang w:val="de-DE"/>
        </w:rPr>
      </w:pPr>
    </w:p>
    <w:p w14:paraId="1FF5E71A" w14:textId="77777777" w:rsidR="0051272C" w:rsidRPr="00D9011D" w:rsidRDefault="00787D9C" w:rsidP="00EF4C38">
      <w:pPr>
        <w:pStyle w:val="Listenabsatz"/>
        <w:widowControl/>
        <w:numPr>
          <w:ilvl w:val="0"/>
          <w:numId w:val="17"/>
        </w:numPr>
        <w:autoSpaceDE w:val="0"/>
        <w:autoSpaceDN w:val="0"/>
        <w:adjustRightInd w:val="0"/>
        <w:spacing w:after="0" w:line="240" w:lineRule="auto"/>
        <w:ind w:left="567" w:hanging="567"/>
        <w:jc w:val="both"/>
        <w:rPr>
          <w:rFonts w:ascii="Arial" w:hAnsi="Arial" w:cs="Arial"/>
          <w:b/>
          <w:u w:val="single"/>
          <w:lang w:val="en-GB"/>
        </w:rPr>
      </w:pPr>
      <w:commentRangeStart w:id="1"/>
      <w:r>
        <w:rPr>
          <w:rFonts w:ascii="Arial" w:hAnsi="Arial" w:cs="Arial"/>
          <w:b/>
          <w:u w:val="single"/>
          <w:lang w:val="en-GB"/>
        </w:rPr>
        <w:t>Studien</w:t>
      </w:r>
      <w:r w:rsidR="00FF3E35">
        <w:rPr>
          <w:rFonts w:ascii="Arial" w:hAnsi="Arial" w:cs="Arial"/>
          <w:b/>
          <w:u w:val="single"/>
          <w:lang w:val="en-GB"/>
        </w:rPr>
        <w:t>s</w:t>
      </w:r>
      <w:r>
        <w:rPr>
          <w:rFonts w:ascii="Arial" w:hAnsi="Arial" w:cs="Arial"/>
          <w:b/>
          <w:u w:val="single"/>
          <w:lang w:val="en-GB"/>
        </w:rPr>
        <w:t>ynopse</w:t>
      </w:r>
      <w:commentRangeEnd w:id="1"/>
      <w:r w:rsidR="005012D6">
        <w:rPr>
          <w:rStyle w:val="Kommentarzeichen"/>
        </w:rPr>
        <w:commentReference w:id="1"/>
      </w:r>
    </w:p>
    <w:p w14:paraId="37AF863F" w14:textId="77777777" w:rsidR="00B62F6C" w:rsidRPr="00D9011D" w:rsidRDefault="00B62F6C" w:rsidP="00EF4C38">
      <w:pPr>
        <w:widowControl/>
        <w:autoSpaceDE w:val="0"/>
        <w:autoSpaceDN w:val="0"/>
        <w:adjustRightInd w:val="0"/>
        <w:spacing w:after="0" w:line="240" w:lineRule="auto"/>
        <w:rPr>
          <w:rFonts w:ascii="Arial" w:hAnsi="Arial" w:cs="Arial"/>
          <w:sz w:val="20"/>
          <w:szCs w:val="20"/>
          <w:lang w:val="en-GB"/>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28"/>
        <w:gridCol w:w="392"/>
        <w:gridCol w:w="2396"/>
        <w:gridCol w:w="4640"/>
      </w:tblGrid>
      <w:tr w:rsidR="00BC2E43" w:rsidRPr="00D9011D" w14:paraId="2A848097" w14:textId="77777777" w:rsidTr="004304AD">
        <w:trPr>
          <w:trHeight w:val="567"/>
        </w:trPr>
        <w:tc>
          <w:tcPr>
            <w:tcW w:w="1928" w:type="dxa"/>
            <w:shd w:val="clear" w:color="auto" w:fill="auto"/>
            <w:vAlign w:val="center"/>
          </w:tcPr>
          <w:p w14:paraId="63BDE265" w14:textId="77777777" w:rsidR="004D5244" w:rsidRPr="00D9011D" w:rsidRDefault="004D5244" w:rsidP="004D5244">
            <w:pPr>
              <w:spacing w:line="276" w:lineRule="auto"/>
              <w:rPr>
                <w:rFonts w:ascii="Arial" w:hAnsi="Arial" w:cs="Arial"/>
                <w:b/>
                <w:lang w:val="en-GB"/>
              </w:rPr>
            </w:pPr>
            <w:r w:rsidRPr="00D9011D">
              <w:rPr>
                <w:rFonts w:ascii="Arial" w:hAnsi="Arial" w:cs="Arial"/>
                <w:b/>
                <w:lang w:val="en-GB"/>
              </w:rPr>
              <w:t>Applicant/</w:t>
            </w:r>
          </w:p>
          <w:p w14:paraId="06A32FC9" w14:textId="77777777" w:rsidR="004D5244" w:rsidRPr="00D9011D" w:rsidRDefault="004D5244" w:rsidP="004D5244">
            <w:pPr>
              <w:spacing w:line="276" w:lineRule="auto"/>
              <w:rPr>
                <w:rFonts w:ascii="Arial" w:hAnsi="Arial" w:cs="Arial"/>
                <w:b/>
                <w:lang w:val="en-GB"/>
              </w:rPr>
            </w:pPr>
            <w:r w:rsidRPr="00D9011D">
              <w:rPr>
                <w:rFonts w:ascii="Arial" w:hAnsi="Arial" w:cs="Arial"/>
                <w:b/>
                <w:lang w:val="en-GB"/>
              </w:rPr>
              <w:t xml:space="preserve">Coordinating </w:t>
            </w:r>
          </w:p>
          <w:p w14:paraId="3D6CE57F" w14:textId="77777777" w:rsidR="00B73FE6" w:rsidRPr="00D9011D" w:rsidRDefault="004D5244" w:rsidP="004D5244">
            <w:pPr>
              <w:spacing w:line="276" w:lineRule="auto"/>
              <w:rPr>
                <w:rFonts w:ascii="Arial" w:hAnsi="Arial" w:cs="Arial"/>
                <w:b/>
                <w:lang w:val="en-GB"/>
              </w:rPr>
            </w:pPr>
            <w:r w:rsidRPr="00D9011D">
              <w:rPr>
                <w:rFonts w:ascii="Arial" w:hAnsi="Arial" w:cs="Arial"/>
                <w:b/>
                <w:lang w:val="en-GB"/>
              </w:rPr>
              <w:t>investigator</w:t>
            </w:r>
          </w:p>
        </w:tc>
        <w:tc>
          <w:tcPr>
            <w:tcW w:w="7428" w:type="dxa"/>
            <w:gridSpan w:val="3"/>
            <w:shd w:val="clear" w:color="auto" w:fill="FFFFFF" w:themeFill="background1"/>
            <w:vAlign w:val="center"/>
          </w:tcPr>
          <w:p w14:paraId="15AD0AD0" w14:textId="77777777" w:rsidR="00B73FE6" w:rsidRPr="00D9011D" w:rsidRDefault="00B73FE6" w:rsidP="000878CC">
            <w:pPr>
              <w:spacing w:line="276" w:lineRule="auto"/>
              <w:rPr>
                <w:rFonts w:ascii="Arial" w:hAnsi="Arial" w:cs="Arial"/>
                <w:lang w:val="en-GB"/>
              </w:rPr>
            </w:pPr>
          </w:p>
        </w:tc>
      </w:tr>
      <w:tr w:rsidR="00BC2E43" w:rsidRPr="00D9011D" w14:paraId="6F07AF94" w14:textId="77777777" w:rsidTr="004304AD">
        <w:trPr>
          <w:trHeight w:val="567"/>
        </w:trPr>
        <w:tc>
          <w:tcPr>
            <w:tcW w:w="1928" w:type="dxa"/>
            <w:shd w:val="clear" w:color="auto" w:fill="auto"/>
            <w:vAlign w:val="center"/>
          </w:tcPr>
          <w:p w14:paraId="3845EF15" w14:textId="77777777" w:rsidR="00B73FE6" w:rsidRPr="00D9011D" w:rsidRDefault="004D5244" w:rsidP="00787D9C">
            <w:pPr>
              <w:spacing w:line="276" w:lineRule="auto"/>
              <w:rPr>
                <w:rFonts w:ascii="Arial" w:hAnsi="Arial" w:cs="Arial"/>
                <w:b/>
                <w:lang w:val="en-GB"/>
              </w:rPr>
            </w:pPr>
            <w:r w:rsidRPr="00D9011D">
              <w:rPr>
                <w:rFonts w:ascii="Arial" w:hAnsi="Arial" w:cs="Arial"/>
                <w:b/>
                <w:bCs/>
                <w:spacing w:val="3"/>
                <w:lang w:val="en-GB"/>
              </w:rPr>
              <w:t>Title of trial</w:t>
            </w:r>
          </w:p>
        </w:tc>
        <w:tc>
          <w:tcPr>
            <w:tcW w:w="7428" w:type="dxa"/>
            <w:gridSpan w:val="3"/>
            <w:shd w:val="clear" w:color="auto" w:fill="FFFFFF" w:themeFill="background1"/>
            <w:vAlign w:val="center"/>
          </w:tcPr>
          <w:p w14:paraId="6DF1C461" w14:textId="77777777" w:rsidR="00B73FE6" w:rsidRPr="00D9011D" w:rsidRDefault="00B73FE6" w:rsidP="000878CC">
            <w:pPr>
              <w:spacing w:line="276" w:lineRule="auto"/>
              <w:rPr>
                <w:rFonts w:ascii="Arial" w:hAnsi="Arial" w:cs="Arial"/>
                <w:lang w:val="en-GB"/>
              </w:rPr>
            </w:pPr>
          </w:p>
        </w:tc>
      </w:tr>
      <w:tr w:rsidR="00BC2E43" w:rsidRPr="00D9011D" w14:paraId="77E0F4F2" w14:textId="77777777" w:rsidTr="004304AD">
        <w:trPr>
          <w:trHeight w:val="567"/>
        </w:trPr>
        <w:tc>
          <w:tcPr>
            <w:tcW w:w="1928" w:type="dxa"/>
            <w:shd w:val="clear" w:color="auto" w:fill="auto"/>
            <w:vAlign w:val="center"/>
          </w:tcPr>
          <w:p w14:paraId="14E7A1CD" w14:textId="77777777" w:rsidR="00B73FE6" w:rsidRPr="00D9011D" w:rsidRDefault="004D5244" w:rsidP="009B4608">
            <w:pPr>
              <w:spacing w:line="276" w:lineRule="auto"/>
              <w:rPr>
                <w:rFonts w:ascii="Arial" w:hAnsi="Arial" w:cs="Arial"/>
                <w:b/>
                <w:lang w:val="en-GB"/>
              </w:rPr>
            </w:pPr>
            <w:r w:rsidRPr="00D9011D">
              <w:rPr>
                <w:rFonts w:ascii="Arial" w:hAnsi="Arial" w:cs="Arial"/>
                <w:b/>
                <w:bCs/>
                <w:lang w:val="en-GB"/>
              </w:rPr>
              <w:t>Medical condition</w:t>
            </w:r>
          </w:p>
        </w:tc>
        <w:tc>
          <w:tcPr>
            <w:tcW w:w="7428" w:type="dxa"/>
            <w:gridSpan w:val="3"/>
            <w:shd w:val="clear" w:color="auto" w:fill="FFFFFF" w:themeFill="background1"/>
            <w:vAlign w:val="center"/>
          </w:tcPr>
          <w:p w14:paraId="1536F1A5" w14:textId="77777777" w:rsidR="00B73FE6" w:rsidRPr="00D9011D" w:rsidRDefault="00B73FE6" w:rsidP="000878CC">
            <w:pPr>
              <w:spacing w:line="276" w:lineRule="auto"/>
              <w:rPr>
                <w:rFonts w:ascii="Arial" w:hAnsi="Arial" w:cs="Arial"/>
                <w:lang w:val="en-GB"/>
              </w:rPr>
            </w:pPr>
          </w:p>
        </w:tc>
      </w:tr>
      <w:tr w:rsidR="00D63DBB" w:rsidRPr="00542A41" w14:paraId="6AA6B8C2" w14:textId="77777777" w:rsidTr="004304AD">
        <w:trPr>
          <w:trHeight w:val="567"/>
        </w:trPr>
        <w:tc>
          <w:tcPr>
            <w:tcW w:w="1928" w:type="dxa"/>
            <w:shd w:val="clear" w:color="auto" w:fill="auto"/>
            <w:vAlign w:val="center"/>
          </w:tcPr>
          <w:p w14:paraId="0C21D5FD" w14:textId="77777777" w:rsidR="00D63DBB" w:rsidRDefault="004D5244" w:rsidP="009B4608">
            <w:pPr>
              <w:rPr>
                <w:rFonts w:ascii="Arial" w:hAnsi="Arial" w:cs="Arial"/>
                <w:b/>
                <w:bCs/>
                <w:lang w:val="en-GB"/>
              </w:rPr>
            </w:pPr>
            <w:r w:rsidRPr="00D9011D">
              <w:rPr>
                <w:rFonts w:ascii="Arial" w:hAnsi="Arial" w:cs="Arial"/>
                <w:b/>
                <w:bCs/>
                <w:lang w:val="en-GB"/>
              </w:rPr>
              <w:t>Intervention(s)</w:t>
            </w:r>
          </w:p>
        </w:tc>
        <w:tc>
          <w:tcPr>
            <w:tcW w:w="7428" w:type="dxa"/>
            <w:gridSpan w:val="3"/>
            <w:shd w:val="clear" w:color="auto" w:fill="FFFFFF" w:themeFill="background1"/>
            <w:vAlign w:val="center"/>
          </w:tcPr>
          <w:p w14:paraId="091AF7F2" w14:textId="77777777" w:rsidR="00D63DBB" w:rsidRPr="00542A41" w:rsidRDefault="004D5244" w:rsidP="000878CC">
            <w:pPr>
              <w:rPr>
                <w:rFonts w:ascii="Arial" w:hAnsi="Arial" w:cs="Arial"/>
                <w:lang w:val="en-US"/>
              </w:rPr>
            </w:pPr>
            <w:r w:rsidRPr="00542A41">
              <w:rPr>
                <w:rFonts w:ascii="Arial" w:hAnsi="Arial" w:cs="Arial"/>
                <w:lang w:val="en-US"/>
              </w:rPr>
              <w:t>e.g. experimental i</w:t>
            </w:r>
            <w:r w:rsidR="00542A41" w:rsidRPr="00542A41">
              <w:rPr>
                <w:rFonts w:ascii="Arial" w:hAnsi="Arial" w:cs="Arial"/>
                <w:lang w:val="en-US"/>
              </w:rPr>
              <w:t xml:space="preserve">ntervention / control </w:t>
            </w:r>
            <w:r w:rsidR="00D63DBB" w:rsidRPr="00542A41">
              <w:rPr>
                <w:rFonts w:ascii="Arial" w:hAnsi="Arial" w:cs="Arial"/>
                <w:lang w:val="en-US"/>
              </w:rPr>
              <w:t>intervention</w:t>
            </w:r>
            <w:r w:rsidR="00542A41" w:rsidRPr="00542A41">
              <w:rPr>
                <w:rFonts w:ascii="Arial" w:hAnsi="Arial" w:cs="Arial"/>
                <w:lang w:val="en-US"/>
              </w:rPr>
              <w:t xml:space="preserve"> / duration of</w:t>
            </w:r>
            <w:r w:rsidR="00542A41">
              <w:rPr>
                <w:rFonts w:ascii="Arial" w:hAnsi="Arial" w:cs="Arial"/>
                <w:lang w:val="en-US"/>
              </w:rPr>
              <w:t xml:space="preserve"> i</w:t>
            </w:r>
            <w:r w:rsidR="00D63DBB" w:rsidRPr="00542A41">
              <w:rPr>
                <w:rFonts w:ascii="Arial" w:hAnsi="Arial" w:cs="Arial"/>
                <w:lang w:val="en-US"/>
              </w:rPr>
              <w:t>ntervention</w:t>
            </w:r>
          </w:p>
        </w:tc>
      </w:tr>
      <w:tr w:rsidR="00542A41" w:rsidRPr="004D5244" w14:paraId="778F78C9" w14:textId="77777777" w:rsidTr="004304AD">
        <w:trPr>
          <w:trHeight w:val="567"/>
        </w:trPr>
        <w:tc>
          <w:tcPr>
            <w:tcW w:w="1928" w:type="dxa"/>
            <w:shd w:val="clear" w:color="auto" w:fill="auto"/>
            <w:vAlign w:val="center"/>
          </w:tcPr>
          <w:p w14:paraId="190ACD03" w14:textId="77777777" w:rsidR="00542A41" w:rsidRPr="00D63DBB" w:rsidRDefault="00542A41" w:rsidP="009B4608">
            <w:pPr>
              <w:rPr>
                <w:rFonts w:ascii="Arial" w:hAnsi="Arial" w:cs="Arial"/>
                <w:b/>
                <w:bCs/>
              </w:rPr>
            </w:pPr>
            <w:r w:rsidRPr="00D9011D">
              <w:rPr>
                <w:rFonts w:ascii="Arial" w:hAnsi="Arial" w:cs="Arial"/>
                <w:b/>
                <w:bCs/>
                <w:spacing w:val="-1"/>
                <w:lang w:val="en-GB"/>
              </w:rPr>
              <w:t>Trial type</w:t>
            </w:r>
            <w:r>
              <w:rPr>
                <w:rFonts w:ascii="Arial" w:hAnsi="Arial" w:cs="Arial"/>
                <w:b/>
                <w:bCs/>
                <w:spacing w:val="-1"/>
                <w:lang w:val="en-GB"/>
              </w:rPr>
              <w:t>/ design</w:t>
            </w:r>
          </w:p>
        </w:tc>
        <w:tc>
          <w:tcPr>
            <w:tcW w:w="7428" w:type="dxa"/>
            <w:gridSpan w:val="3"/>
            <w:shd w:val="clear" w:color="auto" w:fill="FFFFFF" w:themeFill="background1"/>
            <w:vAlign w:val="center"/>
          </w:tcPr>
          <w:p w14:paraId="4E679A18" w14:textId="77777777" w:rsidR="00542A41" w:rsidRPr="00D63DBB" w:rsidRDefault="00542A41" w:rsidP="000878CC">
            <w:pPr>
              <w:rPr>
                <w:rFonts w:ascii="Arial" w:hAnsi="Arial" w:cs="Arial"/>
              </w:rPr>
            </w:pPr>
          </w:p>
        </w:tc>
      </w:tr>
      <w:tr w:rsidR="004304AD" w:rsidRPr="004D5244" w14:paraId="42E38124" w14:textId="77777777" w:rsidTr="004304AD">
        <w:trPr>
          <w:trHeight w:val="567"/>
        </w:trPr>
        <w:tc>
          <w:tcPr>
            <w:tcW w:w="4716" w:type="dxa"/>
            <w:gridSpan w:val="3"/>
            <w:shd w:val="clear" w:color="auto" w:fill="auto"/>
            <w:vAlign w:val="center"/>
          </w:tcPr>
          <w:p w14:paraId="5619B0B4" w14:textId="77777777" w:rsidR="004304AD" w:rsidRPr="005012D6" w:rsidRDefault="00542A41" w:rsidP="009B4608">
            <w:pPr>
              <w:rPr>
                <w:rFonts w:ascii="Arial" w:hAnsi="Arial" w:cs="Arial"/>
                <w:b/>
                <w:bCs/>
                <w:spacing w:val="-1"/>
              </w:rPr>
            </w:pPr>
            <w:r>
              <w:rPr>
                <w:rFonts w:ascii="Arial" w:hAnsi="Arial" w:cs="Arial"/>
                <w:b/>
                <w:bCs/>
                <w:spacing w:val="-1"/>
              </w:rPr>
              <w:t>Trial objective(s)</w:t>
            </w:r>
          </w:p>
        </w:tc>
        <w:tc>
          <w:tcPr>
            <w:tcW w:w="4640" w:type="dxa"/>
            <w:shd w:val="clear" w:color="auto" w:fill="FFFFFF" w:themeFill="background1"/>
            <w:vAlign w:val="center"/>
          </w:tcPr>
          <w:p w14:paraId="329CC2A2" w14:textId="77777777" w:rsidR="004304AD" w:rsidRPr="00927787" w:rsidRDefault="00542A41" w:rsidP="000878CC">
            <w:pPr>
              <w:rPr>
                <w:rFonts w:ascii="Arial" w:hAnsi="Arial" w:cs="Arial"/>
                <w:b/>
              </w:rPr>
            </w:pPr>
            <w:r>
              <w:rPr>
                <w:rFonts w:ascii="Arial" w:hAnsi="Arial" w:cs="Arial"/>
                <w:b/>
              </w:rPr>
              <w:t>Outcomes(s) / Endpoint(s)</w:t>
            </w:r>
          </w:p>
        </w:tc>
      </w:tr>
      <w:tr w:rsidR="00927787" w:rsidRPr="004D5244" w14:paraId="5F01A221" w14:textId="77777777" w:rsidTr="00927787">
        <w:trPr>
          <w:trHeight w:val="366"/>
        </w:trPr>
        <w:tc>
          <w:tcPr>
            <w:tcW w:w="9356" w:type="dxa"/>
            <w:gridSpan w:val="4"/>
            <w:shd w:val="clear" w:color="auto" w:fill="auto"/>
            <w:vAlign w:val="center"/>
          </w:tcPr>
          <w:p w14:paraId="2CDE1613" w14:textId="77777777" w:rsidR="00927787" w:rsidRPr="00D63DBB" w:rsidRDefault="00927787" w:rsidP="000878CC">
            <w:pPr>
              <w:rPr>
                <w:rFonts w:ascii="Arial" w:hAnsi="Arial" w:cs="Arial"/>
              </w:rPr>
            </w:pPr>
            <w:r>
              <w:rPr>
                <w:rFonts w:ascii="Arial" w:hAnsi="Arial" w:cs="Arial"/>
              </w:rPr>
              <w:t>Prim</w:t>
            </w:r>
            <w:r w:rsidR="00542A41">
              <w:rPr>
                <w:rFonts w:ascii="Arial" w:hAnsi="Arial" w:cs="Arial"/>
              </w:rPr>
              <w:t>ary</w:t>
            </w:r>
          </w:p>
        </w:tc>
      </w:tr>
      <w:tr w:rsidR="004304AD" w:rsidRPr="004D5244" w14:paraId="14C307C6" w14:textId="77777777" w:rsidTr="004304AD">
        <w:trPr>
          <w:trHeight w:val="567"/>
        </w:trPr>
        <w:tc>
          <w:tcPr>
            <w:tcW w:w="4716" w:type="dxa"/>
            <w:gridSpan w:val="3"/>
            <w:shd w:val="clear" w:color="auto" w:fill="auto"/>
            <w:vAlign w:val="center"/>
          </w:tcPr>
          <w:p w14:paraId="5CB5B3EA" w14:textId="77777777" w:rsidR="004304AD" w:rsidRPr="00927787" w:rsidRDefault="004304AD" w:rsidP="00927787">
            <w:pPr>
              <w:pStyle w:val="Listenabsatz"/>
              <w:numPr>
                <w:ilvl w:val="0"/>
                <w:numId w:val="37"/>
              </w:numPr>
              <w:rPr>
                <w:rFonts w:ascii="Arial" w:hAnsi="Arial" w:cs="Arial"/>
                <w:b/>
                <w:bCs/>
                <w:spacing w:val="-1"/>
              </w:rPr>
            </w:pPr>
          </w:p>
        </w:tc>
        <w:tc>
          <w:tcPr>
            <w:tcW w:w="4640" w:type="dxa"/>
            <w:shd w:val="clear" w:color="auto" w:fill="FFFFFF" w:themeFill="background1"/>
            <w:vAlign w:val="center"/>
          </w:tcPr>
          <w:p w14:paraId="41C3EF60" w14:textId="77777777" w:rsidR="004304AD" w:rsidRPr="00927787" w:rsidRDefault="004304AD" w:rsidP="00927787">
            <w:pPr>
              <w:pStyle w:val="Listenabsatz"/>
              <w:numPr>
                <w:ilvl w:val="0"/>
                <w:numId w:val="37"/>
              </w:numPr>
              <w:rPr>
                <w:rFonts w:ascii="Arial" w:hAnsi="Arial" w:cs="Arial"/>
              </w:rPr>
            </w:pPr>
          </w:p>
        </w:tc>
      </w:tr>
      <w:tr w:rsidR="00927787" w:rsidRPr="004D5244" w14:paraId="48F72626" w14:textId="77777777" w:rsidTr="00927787">
        <w:trPr>
          <w:trHeight w:val="408"/>
        </w:trPr>
        <w:tc>
          <w:tcPr>
            <w:tcW w:w="9356" w:type="dxa"/>
            <w:gridSpan w:val="4"/>
            <w:shd w:val="clear" w:color="auto" w:fill="auto"/>
            <w:vAlign w:val="center"/>
          </w:tcPr>
          <w:p w14:paraId="190DFEDD" w14:textId="77777777" w:rsidR="00927787" w:rsidRPr="00D63DBB" w:rsidRDefault="00542A41" w:rsidP="000878CC">
            <w:pPr>
              <w:rPr>
                <w:rFonts w:ascii="Arial" w:hAnsi="Arial" w:cs="Arial"/>
              </w:rPr>
            </w:pPr>
            <w:r>
              <w:rPr>
                <w:rFonts w:ascii="Arial" w:hAnsi="Arial" w:cs="Arial"/>
              </w:rPr>
              <w:t>Secondary</w:t>
            </w:r>
          </w:p>
        </w:tc>
      </w:tr>
      <w:tr w:rsidR="004304AD" w:rsidRPr="004D5244" w14:paraId="0083CADB" w14:textId="77777777" w:rsidTr="004304AD">
        <w:trPr>
          <w:trHeight w:val="567"/>
        </w:trPr>
        <w:tc>
          <w:tcPr>
            <w:tcW w:w="4716" w:type="dxa"/>
            <w:gridSpan w:val="3"/>
            <w:shd w:val="clear" w:color="auto" w:fill="auto"/>
            <w:vAlign w:val="center"/>
          </w:tcPr>
          <w:p w14:paraId="4C7F4CAE" w14:textId="77777777" w:rsidR="00927787" w:rsidRDefault="00927787" w:rsidP="00927787">
            <w:pPr>
              <w:pStyle w:val="Listenabsatz"/>
              <w:rPr>
                <w:rFonts w:ascii="Arial" w:hAnsi="Arial" w:cs="Arial"/>
              </w:rPr>
            </w:pPr>
          </w:p>
          <w:p w14:paraId="4AAD96FC" w14:textId="77777777" w:rsidR="004304AD" w:rsidRPr="00927787" w:rsidRDefault="00927787" w:rsidP="00927787">
            <w:pPr>
              <w:pStyle w:val="Listenabsatz"/>
              <w:numPr>
                <w:ilvl w:val="0"/>
                <w:numId w:val="37"/>
              </w:numPr>
              <w:rPr>
                <w:rFonts w:ascii="Arial" w:hAnsi="Arial" w:cs="Arial"/>
              </w:rPr>
            </w:pPr>
            <w:r w:rsidRPr="00927787">
              <w:rPr>
                <w:rFonts w:ascii="Arial" w:hAnsi="Arial" w:cs="Arial"/>
              </w:rPr>
              <w:t>..</w:t>
            </w:r>
          </w:p>
          <w:p w14:paraId="00863158" w14:textId="77777777" w:rsidR="00927787" w:rsidRPr="00927787" w:rsidRDefault="00927787" w:rsidP="00927787">
            <w:pPr>
              <w:pStyle w:val="Listenabsatz"/>
              <w:numPr>
                <w:ilvl w:val="0"/>
                <w:numId w:val="37"/>
              </w:numPr>
              <w:rPr>
                <w:rFonts w:ascii="Arial" w:hAnsi="Arial" w:cs="Arial"/>
              </w:rPr>
            </w:pPr>
            <w:r w:rsidRPr="00927787">
              <w:rPr>
                <w:rFonts w:ascii="Arial" w:hAnsi="Arial" w:cs="Arial"/>
              </w:rPr>
              <w:t>..</w:t>
            </w:r>
          </w:p>
          <w:p w14:paraId="371FB0BF" w14:textId="77777777" w:rsidR="00927787" w:rsidRPr="00927787" w:rsidRDefault="00927787" w:rsidP="00927787">
            <w:pPr>
              <w:pStyle w:val="Listenabsatz"/>
              <w:rPr>
                <w:rFonts w:ascii="Arial" w:hAnsi="Arial" w:cs="Arial"/>
              </w:rPr>
            </w:pPr>
          </w:p>
        </w:tc>
        <w:tc>
          <w:tcPr>
            <w:tcW w:w="4640" w:type="dxa"/>
            <w:shd w:val="clear" w:color="auto" w:fill="FFFFFF" w:themeFill="background1"/>
            <w:vAlign w:val="center"/>
          </w:tcPr>
          <w:p w14:paraId="55CC5692" w14:textId="77777777" w:rsidR="004304AD" w:rsidRDefault="00927787" w:rsidP="00927787">
            <w:pPr>
              <w:pStyle w:val="Listenabsatz"/>
              <w:numPr>
                <w:ilvl w:val="0"/>
                <w:numId w:val="37"/>
              </w:numPr>
              <w:rPr>
                <w:rFonts w:ascii="Arial" w:hAnsi="Arial" w:cs="Arial"/>
              </w:rPr>
            </w:pPr>
            <w:r>
              <w:rPr>
                <w:rFonts w:ascii="Arial" w:hAnsi="Arial" w:cs="Arial"/>
              </w:rPr>
              <w:t>....</w:t>
            </w:r>
          </w:p>
          <w:p w14:paraId="1B21F369" w14:textId="77777777" w:rsidR="00927787" w:rsidRPr="00927787" w:rsidRDefault="00927787" w:rsidP="00927787">
            <w:pPr>
              <w:pStyle w:val="Listenabsatz"/>
              <w:numPr>
                <w:ilvl w:val="0"/>
                <w:numId w:val="37"/>
              </w:numPr>
              <w:rPr>
                <w:rFonts w:ascii="Arial" w:hAnsi="Arial" w:cs="Arial"/>
              </w:rPr>
            </w:pPr>
            <w:r>
              <w:rPr>
                <w:rFonts w:ascii="Arial" w:hAnsi="Arial" w:cs="Arial"/>
              </w:rPr>
              <w:t>...</w:t>
            </w:r>
          </w:p>
        </w:tc>
      </w:tr>
      <w:tr w:rsidR="006231BD" w:rsidRPr="00D63DBB" w14:paraId="6589C531" w14:textId="77777777" w:rsidTr="00D63DBB">
        <w:trPr>
          <w:trHeight w:val="567"/>
        </w:trPr>
        <w:tc>
          <w:tcPr>
            <w:tcW w:w="2320" w:type="dxa"/>
            <w:gridSpan w:val="2"/>
            <w:shd w:val="clear" w:color="auto" w:fill="auto"/>
            <w:vAlign w:val="center"/>
          </w:tcPr>
          <w:p w14:paraId="5B09E084" w14:textId="77777777" w:rsidR="006231BD" w:rsidRPr="00D63DBB" w:rsidDel="00D63DBB" w:rsidRDefault="00542A41" w:rsidP="009B4608">
            <w:pPr>
              <w:rPr>
                <w:rFonts w:ascii="Arial" w:hAnsi="Arial" w:cs="Arial"/>
                <w:b/>
                <w:bCs/>
              </w:rPr>
            </w:pPr>
            <w:r>
              <w:rPr>
                <w:rFonts w:ascii="Arial" w:hAnsi="Arial" w:cs="Arial"/>
                <w:b/>
                <w:bCs/>
              </w:rPr>
              <w:t>Inclusion criteria</w:t>
            </w:r>
          </w:p>
        </w:tc>
        <w:tc>
          <w:tcPr>
            <w:tcW w:w="7036" w:type="dxa"/>
            <w:gridSpan w:val="2"/>
            <w:shd w:val="clear" w:color="auto" w:fill="FFFFFF" w:themeFill="background1"/>
            <w:vAlign w:val="center"/>
          </w:tcPr>
          <w:p w14:paraId="24F70132" w14:textId="77777777" w:rsidR="00E651B4" w:rsidRPr="00E651B4" w:rsidRDefault="00E651B4" w:rsidP="00E651B4">
            <w:pPr>
              <w:tabs>
                <w:tab w:val="left" w:pos="-5103"/>
              </w:tabs>
              <w:spacing w:before="120"/>
              <w:ind w:left="68"/>
              <w:rPr>
                <w:rFonts w:ascii="Arial" w:hAnsi="Arial" w:cs="Arial"/>
                <w:lang w:val="en-US"/>
              </w:rPr>
            </w:pPr>
            <w:r w:rsidRPr="00E651B4">
              <w:rPr>
                <w:rFonts w:ascii="Arial" w:hAnsi="Arial" w:cs="Arial"/>
                <w:lang w:val="en-US"/>
              </w:rPr>
              <w:t>Subjects will only be included in the study if they meet all of the following criteria:</w:t>
            </w:r>
          </w:p>
          <w:p w14:paraId="32F5A6EB" w14:textId="77777777" w:rsidR="00E651B4" w:rsidRPr="00E651B4" w:rsidRDefault="00E651B4" w:rsidP="00E651B4">
            <w:pPr>
              <w:tabs>
                <w:tab w:val="left" w:pos="-5103"/>
              </w:tabs>
              <w:spacing w:before="120"/>
              <w:ind w:left="68"/>
              <w:rPr>
                <w:rFonts w:ascii="Arial" w:hAnsi="Arial" w:cs="Arial"/>
                <w:u w:val="single"/>
                <w:lang w:val="en-US"/>
              </w:rPr>
            </w:pPr>
            <w:r w:rsidRPr="00E651B4">
              <w:rPr>
                <w:rFonts w:ascii="Arial" w:hAnsi="Arial" w:cs="Arial"/>
                <w:u w:val="single"/>
                <w:lang w:val="en-US"/>
              </w:rPr>
              <w:t xml:space="preserve">General inclusion criteria: </w:t>
            </w:r>
          </w:p>
          <w:p w14:paraId="1511515A" w14:textId="77777777" w:rsidR="00E651B4" w:rsidRPr="00E651B4" w:rsidRDefault="00E651B4" w:rsidP="00E651B4">
            <w:pPr>
              <w:numPr>
                <w:ilvl w:val="0"/>
                <w:numId w:val="40"/>
              </w:numPr>
              <w:tabs>
                <w:tab w:val="left" w:pos="-5103"/>
              </w:tabs>
              <w:spacing w:before="120" w:after="120"/>
              <w:ind w:left="499" w:hanging="357"/>
              <w:jc w:val="both"/>
              <w:rPr>
                <w:rFonts w:ascii="Arial" w:hAnsi="Arial" w:cs="Arial"/>
                <w:lang w:val="en-US"/>
              </w:rPr>
            </w:pPr>
            <w:r w:rsidRPr="00E651B4">
              <w:rPr>
                <w:rFonts w:ascii="Arial" w:hAnsi="Arial" w:cs="Arial"/>
                <w:lang w:val="en-US"/>
              </w:rPr>
              <w:t xml:space="preserve">Subjects </w:t>
            </w:r>
            <w:r w:rsidRPr="00E651B4">
              <w:rPr>
                <w:rFonts w:ascii="Arial" w:hAnsi="Arial" w:cs="Arial"/>
                <w:color w:val="FF0000"/>
                <w:lang w:val="en-US"/>
              </w:rPr>
              <w:t>male or female</w:t>
            </w:r>
            <w:r w:rsidRPr="00E651B4">
              <w:rPr>
                <w:rFonts w:ascii="Arial" w:hAnsi="Arial" w:cs="Arial"/>
                <w:lang w:val="en-US"/>
              </w:rPr>
              <w:t>, aged [</w:t>
            </w:r>
            <w:r w:rsidRPr="00E651B4">
              <w:rPr>
                <w:rFonts w:ascii="Arial" w:hAnsi="Arial" w:cs="Arial"/>
                <w:color w:val="FF0000"/>
                <w:lang w:val="en-US"/>
              </w:rPr>
              <w:t>study-specific lower age limit</w:t>
            </w:r>
            <w:r w:rsidRPr="00E651B4">
              <w:rPr>
                <w:rFonts w:ascii="Arial" w:hAnsi="Arial" w:cs="Arial"/>
                <w:lang w:val="en-US"/>
              </w:rPr>
              <w:t>] to [</w:t>
            </w:r>
            <w:r w:rsidRPr="00E651B4">
              <w:rPr>
                <w:rFonts w:ascii="Arial" w:hAnsi="Arial" w:cs="Arial"/>
                <w:color w:val="FF0000"/>
                <w:lang w:val="en-US"/>
              </w:rPr>
              <w:t>study-specific upper age limit</w:t>
            </w:r>
            <w:r w:rsidRPr="00E651B4">
              <w:rPr>
                <w:rFonts w:ascii="Arial" w:hAnsi="Arial" w:cs="Arial"/>
                <w:lang w:val="en-US"/>
              </w:rPr>
              <w:t>].</w:t>
            </w:r>
          </w:p>
          <w:p w14:paraId="546AA437" w14:textId="77777777" w:rsidR="00E651B4" w:rsidRPr="00E651B4" w:rsidRDefault="00E651B4" w:rsidP="00E651B4">
            <w:pPr>
              <w:numPr>
                <w:ilvl w:val="0"/>
                <w:numId w:val="40"/>
              </w:numPr>
              <w:tabs>
                <w:tab w:val="left" w:pos="-5103"/>
              </w:tabs>
              <w:spacing w:before="120" w:after="120"/>
              <w:ind w:left="499" w:hanging="357"/>
              <w:jc w:val="both"/>
              <w:rPr>
                <w:rFonts w:ascii="Arial" w:hAnsi="Arial" w:cs="Arial"/>
                <w:lang w:val="en-US"/>
              </w:rPr>
            </w:pPr>
            <w:r w:rsidRPr="00E651B4">
              <w:rPr>
                <w:rFonts w:ascii="Arial" w:hAnsi="Arial" w:cs="Arial"/>
                <w:lang w:val="en-US"/>
              </w:rPr>
              <w:t>The patient has given written consent to participate in the study.</w:t>
            </w:r>
          </w:p>
          <w:p w14:paraId="1A2AA681" w14:textId="77777777" w:rsidR="00E651B4" w:rsidRPr="00E651B4" w:rsidRDefault="00E651B4" w:rsidP="00E651B4">
            <w:pPr>
              <w:numPr>
                <w:ilvl w:val="0"/>
                <w:numId w:val="40"/>
              </w:numPr>
              <w:tabs>
                <w:tab w:val="left" w:pos="-5103"/>
              </w:tabs>
              <w:spacing w:before="120" w:after="120"/>
              <w:ind w:left="499" w:hanging="357"/>
              <w:jc w:val="both"/>
              <w:rPr>
                <w:rFonts w:ascii="Arial" w:hAnsi="Arial" w:cs="Arial"/>
                <w:lang w:val="en-US"/>
              </w:rPr>
            </w:pPr>
            <w:r w:rsidRPr="00E651B4">
              <w:rPr>
                <w:rFonts w:ascii="Arial" w:hAnsi="Arial" w:cs="Arial"/>
                <w:lang w:val="en-US"/>
              </w:rPr>
              <w:t xml:space="preserve">Confirmed diagnosis of </w:t>
            </w:r>
            <w:r w:rsidRPr="00E651B4">
              <w:rPr>
                <w:rFonts w:ascii="Arial" w:hAnsi="Arial" w:cs="Arial"/>
                <w:color w:val="FF0000"/>
                <w:lang w:val="en-US"/>
              </w:rPr>
              <w:t>[study specific indication]</w:t>
            </w:r>
            <w:r w:rsidRPr="00E651B4">
              <w:rPr>
                <w:rFonts w:ascii="Arial" w:hAnsi="Arial" w:cs="Arial"/>
                <w:color w:val="00B050"/>
                <w:lang w:val="en-US"/>
              </w:rPr>
              <w:t xml:space="preserve">. </w:t>
            </w:r>
          </w:p>
          <w:p w14:paraId="71425224" w14:textId="77777777" w:rsidR="00E651B4" w:rsidRPr="00E651B4" w:rsidRDefault="00E651B4" w:rsidP="00E651B4">
            <w:pPr>
              <w:tabs>
                <w:tab w:val="left" w:pos="-5103"/>
              </w:tabs>
              <w:spacing w:before="120"/>
              <w:ind w:left="499"/>
              <w:rPr>
                <w:rFonts w:ascii="Arial" w:hAnsi="Arial" w:cs="Arial"/>
                <w:i/>
                <w:color w:val="FF0000"/>
                <w:lang w:val="en-US"/>
              </w:rPr>
            </w:pPr>
            <w:r w:rsidRPr="00E651B4">
              <w:rPr>
                <w:rFonts w:ascii="Arial" w:hAnsi="Arial" w:cs="Arial"/>
                <w:i/>
                <w:color w:val="FF0000"/>
                <w:lang w:val="en-US"/>
              </w:rPr>
              <w:t>[Are there any procedures that need to be performed to determine the trial-specific indication? E.g. imaging procedures, histologically confirmed, or laboratory values? Querying whether corresponding positive findings are available.]</w:t>
            </w:r>
          </w:p>
          <w:p w14:paraId="18562086" w14:textId="77777777" w:rsidR="00E651B4" w:rsidRPr="00E651B4" w:rsidRDefault="00E651B4" w:rsidP="00E651B4">
            <w:pPr>
              <w:tabs>
                <w:tab w:val="left" w:pos="-5103"/>
              </w:tabs>
              <w:spacing w:before="120"/>
              <w:ind w:left="142"/>
              <w:rPr>
                <w:rFonts w:ascii="Arial" w:hAnsi="Arial" w:cs="Arial"/>
                <w:u w:val="single"/>
                <w:lang w:val="en-US"/>
              </w:rPr>
            </w:pPr>
            <w:r w:rsidRPr="00E651B4">
              <w:rPr>
                <w:rFonts w:ascii="Arial" w:hAnsi="Arial" w:cs="Arial"/>
                <w:u w:val="single"/>
                <w:lang w:val="en-US"/>
              </w:rPr>
              <w:t xml:space="preserve">Indication-specific inclusion criteria </w:t>
            </w:r>
            <w:r w:rsidRPr="00E651B4">
              <w:rPr>
                <w:rFonts w:ascii="Arial" w:hAnsi="Arial" w:cs="Arial"/>
                <w:color w:val="FF0000"/>
                <w:u w:val="single"/>
                <w:lang w:val="en-US"/>
              </w:rPr>
              <w:t>(examples)</w:t>
            </w:r>
            <w:r w:rsidRPr="00E651B4">
              <w:rPr>
                <w:rFonts w:ascii="Arial" w:hAnsi="Arial" w:cs="Arial"/>
                <w:color w:val="000000" w:themeColor="text1"/>
                <w:u w:val="single"/>
                <w:lang w:val="en-US"/>
              </w:rPr>
              <w:t>:</w:t>
            </w:r>
          </w:p>
          <w:p w14:paraId="3B2A6875" w14:textId="77777777" w:rsidR="00E651B4" w:rsidRPr="00E651B4" w:rsidRDefault="00E651B4" w:rsidP="00E651B4">
            <w:pPr>
              <w:numPr>
                <w:ilvl w:val="0"/>
                <w:numId w:val="40"/>
              </w:numPr>
              <w:tabs>
                <w:tab w:val="left" w:pos="-5103"/>
              </w:tabs>
              <w:spacing w:before="120" w:after="120"/>
              <w:ind w:left="499" w:hanging="357"/>
              <w:jc w:val="both"/>
              <w:rPr>
                <w:rFonts w:ascii="Arial" w:hAnsi="Arial" w:cs="Arial"/>
                <w:color w:val="FF0000"/>
                <w:lang w:val="en-US"/>
              </w:rPr>
            </w:pPr>
            <w:r w:rsidRPr="00E651B4">
              <w:rPr>
                <w:rFonts w:ascii="Arial" w:hAnsi="Arial" w:cs="Arial"/>
                <w:color w:val="FF0000"/>
                <w:lang w:val="en-US"/>
              </w:rPr>
              <w:t xml:space="preserve">Life expectancy of xx months  </w:t>
            </w:r>
          </w:p>
          <w:p w14:paraId="64F617AF" w14:textId="77777777" w:rsidR="00E651B4" w:rsidRPr="00E651B4" w:rsidRDefault="00E651B4" w:rsidP="00E651B4">
            <w:pPr>
              <w:pStyle w:val="Listenabsatz"/>
              <w:numPr>
                <w:ilvl w:val="0"/>
                <w:numId w:val="40"/>
              </w:numPr>
              <w:tabs>
                <w:tab w:val="left" w:pos="-5103"/>
              </w:tabs>
              <w:spacing w:before="120"/>
              <w:ind w:left="499" w:hanging="357"/>
              <w:rPr>
                <w:rFonts w:ascii="Arial" w:hAnsi="Arial" w:cs="Arial"/>
                <w:color w:val="FF0000"/>
              </w:rPr>
            </w:pPr>
            <w:r w:rsidRPr="00E651B4">
              <w:rPr>
                <w:rFonts w:ascii="Arial" w:hAnsi="Arial" w:cs="Arial"/>
                <w:color w:val="FF0000"/>
                <w:lang w:val="en-US"/>
              </w:rPr>
              <w:t>ECOQ Performance status of x</w:t>
            </w:r>
          </w:p>
          <w:p w14:paraId="4FF783D8" w14:textId="77777777" w:rsidR="006231BD" w:rsidRPr="00E651B4" w:rsidDel="00D63DBB" w:rsidRDefault="006231BD" w:rsidP="00E651B4">
            <w:pPr>
              <w:spacing w:after="120"/>
              <w:rPr>
                <w:rFonts w:ascii="Arial" w:hAnsi="Arial" w:cs="Arial"/>
                <w:spacing w:val="2"/>
                <w:lang w:val="en-GB"/>
              </w:rPr>
            </w:pPr>
          </w:p>
        </w:tc>
      </w:tr>
      <w:tr w:rsidR="00BC2E43" w:rsidRPr="00E651B4" w14:paraId="7F8D89EB" w14:textId="77777777" w:rsidTr="00D63DBB">
        <w:trPr>
          <w:trHeight w:val="567"/>
        </w:trPr>
        <w:tc>
          <w:tcPr>
            <w:tcW w:w="2320" w:type="dxa"/>
            <w:gridSpan w:val="2"/>
            <w:shd w:val="clear" w:color="auto" w:fill="auto"/>
            <w:vAlign w:val="center"/>
          </w:tcPr>
          <w:p w14:paraId="715ECCD4" w14:textId="77777777" w:rsidR="00B73FE6" w:rsidRPr="00D9011D" w:rsidRDefault="00787D9C" w:rsidP="00DB045D">
            <w:pPr>
              <w:spacing w:line="276" w:lineRule="auto"/>
              <w:rPr>
                <w:rFonts w:ascii="Arial" w:hAnsi="Arial" w:cs="Arial"/>
                <w:b/>
                <w:lang w:val="en-GB"/>
              </w:rPr>
            </w:pPr>
            <w:r>
              <w:rPr>
                <w:rFonts w:ascii="Arial" w:hAnsi="Arial" w:cs="Arial"/>
                <w:b/>
                <w:bCs/>
                <w:lang w:val="en-GB"/>
              </w:rPr>
              <w:lastRenderedPageBreak/>
              <w:t>Ausschlusskriterien</w:t>
            </w:r>
          </w:p>
        </w:tc>
        <w:tc>
          <w:tcPr>
            <w:tcW w:w="7036" w:type="dxa"/>
            <w:gridSpan w:val="2"/>
            <w:shd w:val="clear" w:color="auto" w:fill="FFFFFF" w:themeFill="background1"/>
            <w:vAlign w:val="center"/>
          </w:tcPr>
          <w:p w14:paraId="5CE4CDA9" w14:textId="77777777" w:rsidR="00BD27BC" w:rsidRPr="00E651B4" w:rsidRDefault="00BD27BC" w:rsidP="00BD27BC">
            <w:pPr>
              <w:tabs>
                <w:tab w:val="left" w:pos="-5103"/>
              </w:tabs>
              <w:spacing w:before="120"/>
              <w:ind w:left="68"/>
              <w:rPr>
                <w:rFonts w:ascii="Arial" w:hAnsi="Arial" w:cs="Arial"/>
                <w:lang w:val="en-US"/>
              </w:rPr>
            </w:pPr>
            <w:r w:rsidRPr="00E651B4">
              <w:rPr>
                <w:rFonts w:ascii="Arial" w:hAnsi="Arial" w:cs="Arial"/>
                <w:lang w:val="en-US"/>
              </w:rPr>
              <w:t>Subjects will not be included in the study if any of the following criteria applies:</w:t>
            </w:r>
          </w:p>
          <w:p w14:paraId="50B2B4EB" w14:textId="77777777" w:rsidR="00BD27BC" w:rsidRPr="00E651B4" w:rsidRDefault="00BD27BC" w:rsidP="00BD27BC">
            <w:pPr>
              <w:tabs>
                <w:tab w:val="left" w:pos="-5103"/>
              </w:tabs>
              <w:spacing w:before="120"/>
              <w:ind w:left="68"/>
              <w:rPr>
                <w:rFonts w:ascii="Arial" w:hAnsi="Arial" w:cs="Arial"/>
                <w:i/>
                <w:color w:val="FF0000"/>
                <w:lang w:val="en-US"/>
              </w:rPr>
            </w:pPr>
            <w:r w:rsidRPr="00E651B4">
              <w:rPr>
                <w:rFonts w:ascii="Arial" w:hAnsi="Arial" w:cs="Arial"/>
                <w:i/>
                <w:iCs/>
                <w:color w:val="FF0000"/>
                <w:lang w:val="en-US"/>
              </w:rPr>
              <w:t xml:space="preserve">[Please, think about and consider if the </w:t>
            </w:r>
            <w:r w:rsidRPr="00E651B4">
              <w:rPr>
                <w:rFonts w:ascii="Arial" w:hAnsi="Arial" w:cs="Arial"/>
                <w:i/>
                <w:color w:val="FF0000"/>
                <w:lang w:val="en-US"/>
              </w:rPr>
              <w:t>subject has a history of uncontrolled chronic disease or a concurrent clinically significant illness, medical condition, which in the investigator’s opinion, would contraindicate trial participation or compliance with protocol mandated procedures.]</w:t>
            </w:r>
          </w:p>
          <w:p w14:paraId="72D3841E" w14:textId="77777777" w:rsidR="00BD27BC" w:rsidRPr="00E651B4" w:rsidRDefault="00BD27BC" w:rsidP="00BD27BC">
            <w:pPr>
              <w:tabs>
                <w:tab w:val="left" w:pos="-5103"/>
              </w:tabs>
              <w:spacing w:before="120"/>
              <w:ind w:left="68"/>
              <w:rPr>
                <w:rFonts w:ascii="Arial" w:hAnsi="Arial" w:cs="Arial"/>
                <w:u w:val="single"/>
                <w:lang w:val="en-US"/>
              </w:rPr>
            </w:pPr>
            <w:r w:rsidRPr="00E651B4">
              <w:rPr>
                <w:rFonts w:ascii="Arial" w:hAnsi="Arial" w:cs="Arial"/>
                <w:u w:val="single"/>
                <w:lang w:val="en-US"/>
              </w:rPr>
              <w:t>General Exclusion Criteria:</w:t>
            </w:r>
          </w:p>
          <w:p w14:paraId="3780708E" w14:textId="77777777" w:rsidR="00BD27BC" w:rsidRPr="00E651B4" w:rsidRDefault="00BD27BC" w:rsidP="00BD27BC">
            <w:pPr>
              <w:numPr>
                <w:ilvl w:val="0"/>
                <w:numId w:val="35"/>
              </w:numPr>
              <w:spacing w:before="120" w:after="120"/>
              <w:ind w:left="499" w:hanging="357"/>
              <w:jc w:val="both"/>
              <w:rPr>
                <w:rFonts w:ascii="Arial" w:hAnsi="Arial" w:cs="Arial"/>
                <w:lang w:val="en-US"/>
              </w:rPr>
            </w:pPr>
            <w:r w:rsidRPr="00E651B4">
              <w:rPr>
                <w:rFonts w:ascii="Arial" w:hAnsi="Arial" w:cs="Arial"/>
                <w:lang w:val="en-GB"/>
              </w:rPr>
              <w:t>Subject without legal capacity who is unable to understand the nature, scope, significance and consequences of this clinical trial</w:t>
            </w:r>
          </w:p>
          <w:p w14:paraId="556AC297" w14:textId="77777777" w:rsidR="00BD27BC" w:rsidRPr="00E651B4" w:rsidRDefault="00BD27BC" w:rsidP="00BD27BC">
            <w:pPr>
              <w:numPr>
                <w:ilvl w:val="0"/>
                <w:numId w:val="35"/>
              </w:numPr>
              <w:spacing w:before="120" w:after="120"/>
              <w:ind w:left="499" w:hanging="357"/>
              <w:jc w:val="both"/>
              <w:rPr>
                <w:rFonts w:ascii="Arial" w:hAnsi="Arial" w:cs="Arial"/>
                <w:lang w:val="en-US"/>
              </w:rPr>
            </w:pPr>
            <w:r w:rsidRPr="00E651B4">
              <w:rPr>
                <w:rFonts w:ascii="Arial" w:hAnsi="Arial" w:cs="Arial"/>
                <w:iCs/>
                <w:lang w:val="en-US"/>
              </w:rPr>
              <w:t>Subjects with a physical or psychiatric condition which at the investigator’s discretion may put the subject at risk, may confound the trial results, or may interfere with the subject’s participation in this clinical trial</w:t>
            </w:r>
          </w:p>
          <w:p w14:paraId="7BB7EDDF" w14:textId="77777777" w:rsidR="00BD27BC" w:rsidRPr="00E651B4" w:rsidRDefault="00BD27BC" w:rsidP="00BD27BC">
            <w:pPr>
              <w:numPr>
                <w:ilvl w:val="0"/>
                <w:numId w:val="35"/>
              </w:numPr>
              <w:spacing w:before="120" w:after="120"/>
              <w:ind w:left="499" w:hanging="357"/>
              <w:jc w:val="both"/>
              <w:rPr>
                <w:rFonts w:ascii="Arial" w:hAnsi="Arial" w:cs="Arial"/>
                <w:lang w:val="en-US"/>
              </w:rPr>
            </w:pPr>
            <w:r w:rsidRPr="00E651B4">
              <w:rPr>
                <w:rFonts w:ascii="Arial" w:hAnsi="Arial" w:cs="Arial"/>
                <w:lang w:val="en-US"/>
              </w:rPr>
              <w:t xml:space="preserve">Simultaneous participation in another clinical trial, or participation in a clinical trial taking an investigational product, up to 30 days prior to participation in that clinical trial. </w:t>
            </w:r>
          </w:p>
          <w:p w14:paraId="5A2D8E1A" w14:textId="77777777" w:rsidR="00BD27BC" w:rsidRPr="00E651B4" w:rsidRDefault="00BD27BC" w:rsidP="00BD27BC">
            <w:pPr>
              <w:numPr>
                <w:ilvl w:val="0"/>
                <w:numId w:val="35"/>
              </w:numPr>
              <w:spacing w:before="120" w:after="120"/>
              <w:ind w:left="499" w:hanging="357"/>
              <w:jc w:val="both"/>
              <w:rPr>
                <w:rFonts w:ascii="Arial" w:hAnsi="Arial" w:cs="Arial"/>
                <w:iCs/>
                <w:lang w:val="en-US"/>
              </w:rPr>
            </w:pPr>
            <w:r w:rsidRPr="00E651B4">
              <w:rPr>
                <w:rFonts w:ascii="Arial" w:hAnsi="Arial" w:cs="Arial"/>
                <w:lang w:val="en-GB"/>
              </w:rPr>
              <w:t>Known or persistent abuse of medication, drugs or alcohol</w:t>
            </w:r>
          </w:p>
          <w:p w14:paraId="20B172A9" w14:textId="77777777" w:rsidR="00BD27BC" w:rsidRPr="00E651B4" w:rsidRDefault="00BD27BC" w:rsidP="00BD27BC">
            <w:pPr>
              <w:tabs>
                <w:tab w:val="left" w:pos="-5103"/>
              </w:tabs>
              <w:spacing w:before="120"/>
              <w:ind w:left="68"/>
              <w:rPr>
                <w:rFonts w:ascii="Arial" w:hAnsi="Arial" w:cs="Arial"/>
                <w:u w:val="single"/>
                <w:lang w:val="en-US"/>
              </w:rPr>
            </w:pPr>
            <w:r w:rsidRPr="00E651B4">
              <w:rPr>
                <w:rFonts w:ascii="Arial" w:hAnsi="Arial" w:cs="Arial"/>
                <w:u w:val="single"/>
                <w:lang w:val="en-US"/>
              </w:rPr>
              <w:t xml:space="preserve">Exclusion criteria regarding special restrictions for females </w:t>
            </w:r>
            <w:r w:rsidRPr="00E651B4">
              <w:rPr>
                <w:rFonts w:ascii="Arial" w:hAnsi="Arial" w:cs="Arial"/>
                <w:color w:val="FF0000"/>
                <w:lang w:val="en-US"/>
              </w:rPr>
              <w:t>(if applicable)</w:t>
            </w:r>
            <w:r w:rsidRPr="00E651B4">
              <w:rPr>
                <w:rFonts w:ascii="Arial" w:hAnsi="Arial" w:cs="Arial"/>
                <w:u w:val="single"/>
                <w:lang w:val="en-US"/>
              </w:rPr>
              <w:t>:</w:t>
            </w:r>
          </w:p>
          <w:p w14:paraId="5288707F" w14:textId="77777777" w:rsidR="00BD27BC" w:rsidRPr="00E651B4" w:rsidRDefault="00BD27BC" w:rsidP="00BD27BC">
            <w:pPr>
              <w:pStyle w:val="Listenabsatz"/>
              <w:numPr>
                <w:ilvl w:val="0"/>
                <w:numId w:val="39"/>
              </w:numPr>
              <w:tabs>
                <w:tab w:val="left" w:pos="720"/>
              </w:tabs>
              <w:spacing w:before="120" w:after="120" w:line="276" w:lineRule="auto"/>
              <w:ind w:left="499" w:hanging="357"/>
              <w:jc w:val="both"/>
              <w:rPr>
                <w:rFonts w:ascii="Arial" w:hAnsi="Arial" w:cs="Arial"/>
                <w:lang w:val="en-US"/>
              </w:rPr>
            </w:pPr>
            <w:r w:rsidRPr="00E651B4">
              <w:rPr>
                <w:rFonts w:ascii="Arial" w:hAnsi="Arial" w:cs="Arial"/>
                <w:lang w:val="en-US"/>
              </w:rPr>
              <w:t xml:space="preserve">Current (positive pregnancy test, </w:t>
            </w:r>
            <w:r w:rsidRPr="00E651B4">
              <w:rPr>
                <w:rFonts w:ascii="Arial" w:hAnsi="Arial" w:cs="Arial"/>
                <w:color w:val="FF0000"/>
                <w:lang w:val="en-US"/>
              </w:rPr>
              <w:t>e.g. ß-HCG test in urine/ serum</w:t>
            </w:r>
            <w:r w:rsidRPr="00E651B4">
              <w:rPr>
                <w:rFonts w:ascii="Arial" w:hAnsi="Arial" w:cs="Arial"/>
                <w:lang w:val="en-US"/>
              </w:rPr>
              <w:t>) or planned pregnancy or nursing women</w:t>
            </w:r>
          </w:p>
          <w:p w14:paraId="57508D54" w14:textId="77777777" w:rsidR="00BD27BC" w:rsidRPr="00E651B4" w:rsidRDefault="00BD27BC" w:rsidP="00BD27BC">
            <w:pPr>
              <w:pStyle w:val="Listenabsatz"/>
              <w:numPr>
                <w:ilvl w:val="0"/>
                <w:numId w:val="39"/>
              </w:numPr>
              <w:tabs>
                <w:tab w:val="left" w:pos="720"/>
              </w:tabs>
              <w:spacing w:before="120" w:after="120" w:line="276" w:lineRule="auto"/>
              <w:ind w:left="499" w:hanging="357"/>
              <w:jc w:val="both"/>
              <w:rPr>
                <w:rFonts w:ascii="Arial" w:hAnsi="Arial" w:cs="Arial"/>
                <w:iCs/>
                <w:lang w:val="en-US"/>
              </w:rPr>
            </w:pPr>
            <w:r w:rsidRPr="00E651B4">
              <w:rPr>
                <w:rFonts w:ascii="Arial" w:hAnsi="Arial" w:cs="Arial"/>
                <w:lang w:val="en-US"/>
              </w:rPr>
              <w:t xml:space="preserve">Females of childbearing potential, who are not using and not willing to use medically reliable methods of contraception for the entire study duration (such as oral, injectable, or implantable contraceptives, or intrauterine contraceptive devices) unless they are surgically sterilized / hysterectomized or there are any other criteria considered sufficiently reliable by the investigator in individual cases </w:t>
            </w:r>
          </w:p>
          <w:p w14:paraId="484ABD83" w14:textId="77777777" w:rsidR="00BD27BC" w:rsidRPr="00E651B4" w:rsidRDefault="00BD27BC" w:rsidP="00BD27BC">
            <w:pPr>
              <w:spacing w:before="120"/>
              <w:rPr>
                <w:rFonts w:ascii="Arial" w:hAnsi="Arial" w:cs="Arial"/>
                <w:iCs/>
                <w:u w:val="single"/>
                <w:lang w:val="en-GB"/>
              </w:rPr>
            </w:pPr>
            <w:r w:rsidRPr="00E651B4">
              <w:rPr>
                <w:rFonts w:ascii="Arial" w:hAnsi="Arial" w:cs="Arial"/>
                <w:iCs/>
                <w:u w:val="single"/>
                <w:lang w:val="en-GB"/>
              </w:rPr>
              <w:t xml:space="preserve">Indication specific exclusion criteria </w:t>
            </w:r>
            <w:r w:rsidRPr="00E651B4">
              <w:rPr>
                <w:rFonts w:ascii="Arial" w:hAnsi="Arial" w:cs="Arial"/>
                <w:iCs/>
                <w:color w:val="FF0000"/>
                <w:u w:val="single"/>
                <w:lang w:val="en-GB"/>
              </w:rPr>
              <w:t>(examples)</w:t>
            </w:r>
            <w:r w:rsidRPr="00E651B4">
              <w:rPr>
                <w:rFonts w:ascii="Arial" w:hAnsi="Arial" w:cs="Arial"/>
                <w:iCs/>
                <w:u w:val="single"/>
                <w:lang w:val="en-GB"/>
              </w:rPr>
              <w:t>:</w:t>
            </w:r>
          </w:p>
          <w:p w14:paraId="765516F0" w14:textId="77777777" w:rsidR="00BD27BC" w:rsidRPr="00E651B4" w:rsidRDefault="00BD27BC" w:rsidP="00BD27BC">
            <w:pPr>
              <w:spacing w:before="120"/>
              <w:rPr>
                <w:rFonts w:ascii="Arial" w:hAnsi="Arial" w:cs="Arial"/>
                <w:color w:val="FF0000"/>
                <w:lang w:val="en-US"/>
              </w:rPr>
            </w:pPr>
            <w:r w:rsidRPr="00E651B4">
              <w:rPr>
                <w:rFonts w:ascii="Arial" w:hAnsi="Arial" w:cs="Arial"/>
                <w:iCs/>
                <w:color w:val="FF0000"/>
                <w:lang w:val="en-US"/>
              </w:rPr>
              <w:t xml:space="preserve">[Please, think about and consider if the </w:t>
            </w:r>
            <w:r w:rsidRPr="00E651B4">
              <w:rPr>
                <w:rFonts w:ascii="Arial" w:hAnsi="Arial" w:cs="Arial"/>
                <w:color w:val="FF0000"/>
                <w:lang w:val="en-US"/>
              </w:rPr>
              <w:t>subject has a history of uncontrolled chronic disease or a concurrent clinically significant illness, medical condition, which in the investigator’s opinion, would contraindicate trial participation or compliance with protocol mandated procedures.]</w:t>
            </w:r>
          </w:p>
          <w:p w14:paraId="395DF8EA" w14:textId="77777777" w:rsidR="00BD27BC" w:rsidRPr="00E651B4" w:rsidRDefault="00BD27BC" w:rsidP="00BD27BC">
            <w:pPr>
              <w:numPr>
                <w:ilvl w:val="0"/>
                <w:numId w:val="38"/>
              </w:numPr>
              <w:spacing w:before="120" w:after="120"/>
              <w:ind w:left="499" w:hanging="357"/>
              <w:jc w:val="both"/>
              <w:rPr>
                <w:rFonts w:ascii="Arial" w:hAnsi="Arial" w:cs="Arial"/>
                <w:iCs/>
                <w:color w:val="FF0000"/>
                <w:lang w:val="en-US"/>
              </w:rPr>
            </w:pPr>
            <w:r w:rsidRPr="00E651B4">
              <w:rPr>
                <w:rFonts w:ascii="Arial" w:hAnsi="Arial" w:cs="Arial"/>
                <w:color w:val="FF0000"/>
                <w:lang w:val="en-US"/>
              </w:rPr>
              <w:t>Known history of hypersensitivity to the investigational drug or to drugs with a similar chemical structure</w:t>
            </w:r>
          </w:p>
          <w:p w14:paraId="6522E912" w14:textId="77777777" w:rsidR="00BD27BC" w:rsidRPr="00E651B4" w:rsidRDefault="00BD27BC" w:rsidP="00BD27BC">
            <w:pPr>
              <w:numPr>
                <w:ilvl w:val="0"/>
                <w:numId w:val="38"/>
              </w:numPr>
              <w:spacing w:before="120" w:after="120"/>
              <w:ind w:left="499" w:hanging="357"/>
              <w:jc w:val="both"/>
              <w:rPr>
                <w:rFonts w:ascii="Arial" w:hAnsi="Arial" w:cs="Arial"/>
                <w:iCs/>
                <w:color w:val="FF0000"/>
                <w:lang w:val="en-US"/>
              </w:rPr>
            </w:pPr>
            <w:r w:rsidRPr="00E651B4">
              <w:rPr>
                <w:rFonts w:ascii="Arial" w:hAnsi="Arial" w:cs="Arial"/>
                <w:iCs/>
                <w:color w:val="FF0000"/>
                <w:lang w:val="en-US"/>
              </w:rPr>
              <w:t>Known secondary diagnoses that present a risk when using the IMP</w:t>
            </w:r>
          </w:p>
          <w:p w14:paraId="07543CFF" w14:textId="77777777" w:rsidR="00BD27BC" w:rsidRPr="00E651B4" w:rsidRDefault="00BD27BC" w:rsidP="00BD27BC">
            <w:pPr>
              <w:numPr>
                <w:ilvl w:val="0"/>
                <w:numId w:val="38"/>
              </w:numPr>
              <w:spacing w:before="120" w:after="120"/>
              <w:ind w:left="499" w:hanging="357"/>
              <w:jc w:val="both"/>
              <w:rPr>
                <w:rFonts w:ascii="Arial" w:hAnsi="Arial" w:cs="Arial"/>
                <w:iCs/>
                <w:color w:val="FF0000"/>
                <w:lang w:val="en-US"/>
              </w:rPr>
            </w:pPr>
            <w:r w:rsidRPr="00E651B4">
              <w:rPr>
                <w:rFonts w:ascii="Arial" w:hAnsi="Arial" w:cs="Arial"/>
                <w:iCs/>
                <w:color w:val="FF0000"/>
                <w:lang w:val="en-US"/>
              </w:rPr>
              <w:t>Restricted kidney function (creatinine threshold?)</w:t>
            </w:r>
          </w:p>
          <w:p w14:paraId="45B4B3DD" w14:textId="77777777" w:rsidR="00BD27BC" w:rsidRPr="00E651B4" w:rsidRDefault="00BD27BC" w:rsidP="00BD27BC">
            <w:pPr>
              <w:numPr>
                <w:ilvl w:val="0"/>
                <w:numId w:val="38"/>
              </w:numPr>
              <w:spacing w:before="120" w:after="120"/>
              <w:ind w:left="499" w:hanging="357"/>
              <w:jc w:val="both"/>
              <w:rPr>
                <w:rFonts w:ascii="Arial" w:hAnsi="Arial" w:cs="Arial"/>
                <w:iCs/>
                <w:color w:val="FF0000"/>
                <w:lang w:val="en-US"/>
              </w:rPr>
            </w:pPr>
            <w:r w:rsidRPr="00E651B4">
              <w:rPr>
                <w:rFonts w:ascii="Arial" w:hAnsi="Arial" w:cs="Arial"/>
                <w:iCs/>
                <w:color w:val="FF0000"/>
                <w:lang w:val="en-US"/>
              </w:rPr>
              <w:t>Restricted liver function (bilirubin / ASAT/ALAT limits?)</w:t>
            </w:r>
          </w:p>
          <w:p w14:paraId="40650C16" w14:textId="77777777" w:rsidR="00996C8D" w:rsidRPr="00E651B4" w:rsidRDefault="00E651B4" w:rsidP="00E651B4">
            <w:pPr>
              <w:pStyle w:val="Listenabsatz"/>
              <w:numPr>
                <w:ilvl w:val="0"/>
                <w:numId w:val="38"/>
              </w:numPr>
              <w:tabs>
                <w:tab w:val="left" w:pos="-5103"/>
              </w:tabs>
              <w:spacing w:before="120"/>
              <w:ind w:left="499" w:hanging="357"/>
              <w:rPr>
                <w:rFonts w:ascii="Arial" w:hAnsi="Arial" w:cs="Arial"/>
                <w:iCs/>
                <w:color w:val="FF0000"/>
                <w:lang w:val="en-US"/>
              </w:rPr>
            </w:pPr>
            <w:r w:rsidRPr="00E651B4">
              <w:rPr>
                <w:rFonts w:ascii="Arial" w:hAnsi="Arial" w:cs="Arial"/>
                <w:iCs/>
                <w:color w:val="FF0000"/>
                <w:lang w:val="en-US"/>
              </w:rPr>
              <w:t>Use of medication</w:t>
            </w:r>
            <w:r w:rsidR="00BD27BC" w:rsidRPr="00E651B4">
              <w:rPr>
                <w:rFonts w:ascii="Arial" w:hAnsi="Arial" w:cs="Arial"/>
                <w:iCs/>
                <w:color w:val="FF0000"/>
                <w:lang w:val="en-US"/>
              </w:rPr>
              <w:t xml:space="preserve"> that interact</w:t>
            </w:r>
            <w:r w:rsidRPr="00E651B4">
              <w:rPr>
                <w:rFonts w:ascii="Arial" w:hAnsi="Arial" w:cs="Arial"/>
                <w:iCs/>
                <w:color w:val="FF0000"/>
                <w:lang w:val="en-US"/>
              </w:rPr>
              <w:t>s</w:t>
            </w:r>
            <w:r w:rsidR="00BD27BC" w:rsidRPr="00E651B4">
              <w:rPr>
                <w:rFonts w:ascii="Arial" w:hAnsi="Arial" w:cs="Arial"/>
                <w:iCs/>
                <w:color w:val="FF0000"/>
                <w:lang w:val="en-US"/>
              </w:rPr>
              <w:t xml:space="preserve"> pharmacologically with the investigational drug </w:t>
            </w:r>
          </w:p>
        </w:tc>
      </w:tr>
      <w:tr w:rsidR="005012D6" w:rsidRPr="00E651B4" w14:paraId="4425C27A" w14:textId="77777777" w:rsidTr="00D63DBB">
        <w:trPr>
          <w:trHeight w:val="567"/>
        </w:trPr>
        <w:tc>
          <w:tcPr>
            <w:tcW w:w="2320" w:type="dxa"/>
            <w:gridSpan w:val="2"/>
            <w:shd w:val="clear" w:color="auto" w:fill="auto"/>
            <w:vAlign w:val="center"/>
          </w:tcPr>
          <w:p w14:paraId="73F10C15" w14:textId="77777777" w:rsidR="005012D6" w:rsidRDefault="00E651B4" w:rsidP="009B4608">
            <w:pPr>
              <w:rPr>
                <w:rFonts w:ascii="Arial" w:hAnsi="Arial" w:cs="Arial"/>
                <w:b/>
                <w:bCs/>
                <w:spacing w:val="1"/>
                <w:lang w:val="en-GB"/>
              </w:rPr>
            </w:pPr>
            <w:r>
              <w:rPr>
                <w:rFonts w:ascii="Arial" w:hAnsi="Arial" w:cs="Arial"/>
                <w:b/>
                <w:bCs/>
                <w:spacing w:val="1"/>
                <w:lang w:val="en-GB"/>
              </w:rPr>
              <w:lastRenderedPageBreak/>
              <w:t>Regulatory assessment</w:t>
            </w:r>
          </w:p>
        </w:tc>
        <w:tc>
          <w:tcPr>
            <w:tcW w:w="7036" w:type="dxa"/>
            <w:gridSpan w:val="2"/>
            <w:shd w:val="clear" w:color="auto" w:fill="FFFFFF" w:themeFill="background1"/>
            <w:vAlign w:val="center"/>
          </w:tcPr>
          <w:p w14:paraId="01696A75" w14:textId="77777777" w:rsidR="005012D6" w:rsidRPr="00E651B4" w:rsidRDefault="00E651B4" w:rsidP="00B0194C">
            <w:pPr>
              <w:spacing w:after="120"/>
              <w:rPr>
                <w:rFonts w:ascii="Arial" w:hAnsi="Arial" w:cs="Arial"/>
                <w:lang w:val="en-US"/>
              </w:rPr>
            </w:pPr>
            <w:r w:rsidRPr="00E651B4">
              <w:rPr>
                <w:rFonts w:ascii="Arial" w:hAnsi="Arial" w:cs="Arial"/>
                <w:color w:val="FF0000"/>
                <w:lang w:val="en-US"/>
              </w:rPr>
              <w:t>AMG- or MPG-study</w:t>
            </w:r>
            <w:r w:rsidR="005012D6" w:rsidRPr="00E651B4">
              <w:rPr>
                <w:rFonts w:ascii="Arial" w:hAnsi="Arial" w:cs="Arial"/>
                <w:color w:val="FF0000"/>
                <w:lang w:val="en-US"/>
              </w:rPr>
              <w:t>, §23b MPG, non-AMG/non-MPG</w:t>
            </w:r>
            <w:r>
              <w:rPr>
                <w:rFonts w:ascii="Arial" w:hAnsi="Arial" w:cs="Arial"/>
                <w:color w:val="FF0000"/>
                <w:lang w:val="en-US"/>
              </w:rPr>
              <w:t>…</w:t>
            </w:r>
          </w:p>
        </w:tc>
      </w:tr>
      <w:tr w:rsidR="00712B64" w:rsidRPr="005012D6" w14:paraId="48D1A208" w14:textId="77777777" w:rsidTr="00D63DBB">
        <w:trPr>
          <w:trHeight w:val="567"/>
        </w:trPr>
        <w:tc>
          <w:tcPr>
            <w:tcW w:w="2320" w:type="dxa"/>
            <w:gridSpan w:val="2"/>
            <w:shd w:val="clear" w:color="auto" w:fill="auto"/>
            <w:vAlign w:val="center"/>
          </w:tcPr>
          <w:p w14:paraId="77A29018" w14:textId="77777777" w:rsidR="00712B64" w:rsidRPr="005012D6" w:rsidRDefault="00E651B4" w:rsidP="000E484A">
            <w:pPr>
              <w:rPr>
                <w:rFonts w:ascii="Arial" w:hAnsi="Arial" w:cs="Arial"/>
                <w:b/>
                <w:bCs/>
                <w:spacing w:val="-1"/>
              </w:rPr>
            </w:pPr>
            <w:r>
              <w:rPr>
                <w:rFonts w:ascii="Arial" w:hAnsi="Arial" w:cs="Arial"/>
                <w:b/>
                <w:bCs/>
                <w:spacing w:val="-1"/>
              </w:rPr>
              <w:t>Study procedures</w:t>
            </w:r>
          </w:p>
        </w:tc>
        <w:tc>
          <w:tcPr>
            <w:tcW w:w="7036" w:type="dxa"/>
            <w:gridSpan w:val="2"/>
            <w:shd w:val="clear" w:color="auto" w:fill="FFFFFF" w:themeFill="background1"/>
            <w:vAlign w:val="center"/>
          </w:tcPr>
          <w:p w14:paraId="327EE2DA" w14:textId="77777777" w:rsidR="00712B64" w:rsidRPr="00B0194C" w:rsidRDefault="00712B64" w:rsidP="00B0194C">
            <w:pPr>
              <w:spacing w:after="120"/>
              <w:rPr>
                <w:rFonts w:ascii="Arial" w:hAnsi="Arial" w:cs="Arial"/>
              </w:rPr>
            </w:pPr>
          </w:p>
        </w:tc>
      </w:tr>
      <w:tr w:rsidR="00BC2E43" w:rsidRPr="00D9011D" w14:paraId="206DE64E" w14:textId="77777777" w:rsidTr="00D63DBB">
        <w:trPr>
          <w:trHeight w:val="567"/>
        </w:trPr>
        <w:tc>
          <w:tcPr>
            <w:tcW w:w="2320" w:type="dxa"/>
            <w:gridSpan w:val="2"/>
            <w:shd w:val="clear" w:color="auto" w:fill="auto"/>
            <w:vAlign w:val="center"/>
          </w:tcPr>
          <w:p w14:paraId="2D41E8C5" w14:textId="77777777" w:rsidR="00B73FE6" w:rsidRPr="005012D6" w:rsidRDefault="0037056A" w:rsidP="00787D9C">
            <w:pPr>
              <w:spacing w:line="276" w:lineRule="auto"/>
              <w:rPr>
                <w:rFonts w:ascii="Arial" w:hAnsi="Arial" w:cs="Arial"/>
                <w:b/>
              </w:rPr>
            </w:pPr>
            <w:r w:rsidRPr="005012D6">
              <w:rPr>
                <w:rFonts w:ascii="Arial" w:hAnsi="Arial" w:cs="Arial"/>
                <w:b/>
                <w:bCs/>
                <w:spacing w:val="-1"/>
              </w:rPr>
              <w:t>S</w:t>
            </w:r>
            <w:r w:rsidR="00787D9C" w:rsidRPr="005012D6">
              <w:rPr>
                <w:rFonts w:ascii="Arial" w:hAnsi="Arial" w:cs="Arial"/>
                <w:b/>
                <w:bCs/>
                <w:spacing w:val="-1"/>
              </w:rPr>
              <w:t>tatisti</w:t>
            </w:r>
            <w:r w:rsidR="00E651B4">
              <w:rPr>
                <w:rFonts w:ascii="Arial" w:hAnsi="Arial" w:cs="Arial"/>
                <w:b/>
                <w:bCs/>
                <w:spacing w:val="-1"/>
              </w:rPr>
              <w:t>cal analysis</w:t>
            </w:r>
          </w:p>
        </w:tc>
        <w:tc>
          <w:tcPr>
            <w:tcW w:w="7036" w:type="dxa"/>
            <w:gridSpan w:val="2"/>
            <w:shd w:val="clear" w:color="auto" w:fill="FFFFFF" w:themeFill="background1"/>
            <w:vAlign w:val="center"/>
          </w:tcPr>
          <w:p w14:paraId="548B9B91" w14:textId="77777777" w:rsidR="0054114B" w:rsidRPr="0054114B" w:rsidRDefault="0054114B" w:rsidP="0054114B">
            <w:pPr>
              <w:spacing w:before="120" w:line="276" w:lineRule="auto"/>
              <w:rPr>
                <w:rFonts w:ascii="Arial" w:hAnsi="Arial" w:cs="Arial"/>
                <w:lang w:val="en-GB"/>
              </w:rPr>
            </w:pPr>
            <w:r w:rsidRPr="0054114B">
              <w:rPr>
                <w:rFonts w:ascii="Arial" w:hAnsi="Arial" w:cs="Arial"/>
                <w:lang w:val="en-GB"/>
              </w:rPr>
              <w:t>Efficacy/test accuracy:</w:t>
            </w:r>
          </w:p>
          <w:p w14:paraId="0ADBE6E4" w14:textId="77777777" w:rsidR="0054114B" w:rsidRPr="0054114B" w:rsidRDefault="0054114B" w:rsidP="0054114B">
            <w:pPr>
              <w:spacing w:before="120" w:line="276" w:lineRule="auto"/>
              <w:rPr>
                <w:rFonts w:ascii="Arial" w:hAnsi="Arial" w:cs="Arial"/>
                <w:lang w:val="en-GB"/>
              </w:rPr>
            </w:pPr>
            <w:r w:rsidRPr="0054114B">
              <w:rPr>
                <w:rFonts w:ascii="Arial" w:hAnsi="Arial" w:cs="Arial"/>
                <w:lang w:val="en-GB"/>
              </w:rPr>
              <w:t>Description of the primary efficacy/test accuracy analysis and population:</w:t>
            </w:r>
          </w:p>
          <w:p w14:paraId="31356ACE" w14:textId="77777777" w:rsidR="00B52C32" w:rsidRPr="00B0194C" w:rsidRDefault="0054114B" w:rsidP="0054114B">
            <w:pPr>
              <w:spacing w:before="120" w:after="120" w:line="276" w:lineRule="auto"/>
              <w:rPr>
                <w:rFonts w:ascii="Arial" w:hAnsi="Arial" w:cs="Arial"/>
                <w:lang w:val="en-GB"/>
              </w:rPr>
            </w:pPr>
            <w:r>
              <w:rPr>
                <w:rFonts w:ascii="Arial" w:hAnsi="Arial" w:cs="Arial"/>
                <w:lang w:val="en-GB"/>
              </w:rPr>
              <w:t>Safety</w:t>
            </w:r>
            <w:r w:rsidR="00B52C32" w:rsidRPr="00B0194C">
              <w:rPr>
                <w:rFonts w:ascii="Arial" w:hAnsi="Arial" w:cs="Arial"/>
                <w:lang w:val="en-GB"/>
              </w:rPr>
              <w:t>:</w:t>
            </w:r>
          </w:p>
          <w:p w14:paraId="694F4098" w14:textId="77777777" w:rsidR="00996C8D" w:rsidRPr="00B0194C" w:rsidRDefault="0054114B" w:rsidP="0054114B">
            <w:pPr>
              <w:spacing w:before="120" w:after="120" w:line="276" w:lineRule="auto"/>
              <w:rPr>
                <w:rFonts w:ascii="Arial" w:hAnsi="Arial" w:cs="Arial"/>
                <w:lang w:val="en-GB"/>
              </w:rPr>
            </w:pPr>
            <w:r>
              <w:rPr>
                <w:rFonts w:ascii="Arial" w:hAnsi="Arial" w:cs="Arial"/>
                <w:lang w:val="en-GB"/>
              </w:rPr>
              <w:t>Secondary Endpoints</w:t>
            </w:r>
            <w:r w:rsidR="00B52C32" w:rsidRPr="00B0194C">
              <w:rPr>
                <w:rFonts w:ascii="Arial" w:hAnsi="Arial" w:cs="Arial"/>
                <w:lang w:val="en-GB"/>
              </w:rPr>
              <w:t>:</w:t>
            </w:r>
          </w:p>
        </w:tc>
      </w:tr>
      <w:tr w:rsidR="00BC2E43" w:rsidRPr="0054114B" w14:paraId="27849F58" w14:textId="77777777" w:rsidTr="00D63DBB">
        <w:trPr>
          <w:trHeight w:val="567"/>
        </w:trPr>
        <w:tc>
          <w:tcPr>
            <w:tcW w:w="2320" w:type="dxa"/>
            <w:gridSpan w:val="2"/>
            <w:shd w:val="clear" w:color="auto" w:fill="auto"/>
            <w:vAlign w:val="center"/>
          </w:tcPr>
          <w:p w14:paraId="33290512" w14:textId="77777777" w:rsidR="00B73FE6" w:rsidRPr="00D9011D" w:rsidRDefault="0054114B" w:rsidP="009B4608">
            <w:pPr>
              <w:spacing w:line="276" w:lineRule="auto"/>
              <w:rPr>
                <w:rFonts w:ascii="Arial" w:hAnsi="Arial" w:cs="Arial"/>
                <w:b/>
                <w:lang w:val="en-GB"/>
              </w:rPr>
            </w:pPr>
            <w:r>
              <w:rPr>
                <w:rFonts w:ascii="Arial" w:hAnsi="Arial" w:cs="Arial"/>
                <w:b/>
                <w:bCs/>
                <w:spacing w:val="4"/>
                <w:lang w:val="en-GB"/>
              </w:rPr>
              <w:t>Sample size</w:t>
            </w:r>
          </w:p>
        </w:tc>
        <w:tc>
          <w:tcPr>
            <w:tcW w:w="7036" w:type="dxa"/>
            <w:gridSpan w:val="2"/>
            <w:shd w:val="clear" w:color="auto" w:fill="FFFFFF" w:themeFill="background1"/>
            <w:vAlign w:val="center"/>
          </w:tcPr>
          <w:p w14:paraId="47B448FF" w14:textId="77777777" w:rsidR="00996C8D" w:rsidRPr="0054114B" w:rsidRDefault="0054114B" w:rsidP="00B0194C">
            <w:pPr>
              <w:spacing w:after="120" w:line="276" w:lineRule="auto"/>
              <w:rPr>
                <w:rFonts w:ascii="Arial" w:hAnsi="Arial" w:cs="Arial"/>
                <w:bCs/>
                <w:lang w:val="en-US"/>
              </w:rPr>
            </w:pPr>
            <w:r w:rsidRPr="0054114B">
              <w:rPr>
                <w:rFonts w:ascii="Arial" w:hAnsi="Arial" w:cs="Arial"/>
                <w:spacing w:val="-2"/>
                <w:lang w:val="en-US"/>
              </w:rPr>
              <w:t>To be assessed for eligibility</w:t>
            </w:r>
            <w:r w:rsidR="0037056A" w:rsidRPr="0054114B">
              <w:rPr>
                <w:rFonts w:ascii="Arial" w:hAnsi="Arial" w:cs="Arial"/>
                <w:lang w:val="en-US"/>
              </w:rPr>
              <w:t>:</w:t>
            </w:r>
            <w:r w:rsidR="0037056A" w:rsidRPr="0054114B">
              <w:rPr>
                <w:rFonts w:ascii="Arial" w:hAnsi="Arial" w:cs="Arial"/>
                <w:spacing w:val="1"/>
                <w:lang w:val="en-US"/>
              </w:rPr>
              <w:t xml:space="preserve"> </w:t>
            </w:r>
            <w:r w:rsidR="0037056A" w:rsidRPr="0054114B">
              <w:rPr>
                <w:rFonts w:ascii="Arial" w:hAnsi="Arial" w:cs="Arial"/>
                <w:bCs/>
                <w:spacing w:val="-2"/>
                <w:lang w:val="en-US"/>
              </w:rPr>
              <w:t>(</w:t>
            </w:r>
            <w:r w:rsidR="0037056A" w:rsidRPr="0054114B">
              <w:rPr>
                <w:rFonts w:ascii="Arial" w:hAnsi="Arial" w:cs="Arial"/>
                <w:bCs/>
                <w:lang w:val="en-US"/>
              </w:rPr>
              <w:t>n</w:t>
            </w:r>
            <w:r w:rsidR="0037056A" w:rsidRPr="0054114B">
              <w:rPr>
                <w:rFonts w:ascii="Arial" w:hAnsi="Arial" w:cs="Arial"/>
                <w:bCs/>
                <w:spacing w:val="1"/>
                <w:lang w:val="en-US"/>
              </w:rPr>
              <w:t xml:space="preserve"> </w:t>
            </w:r>
            <w:r w:rsidR="0037056A" w:rsidRPr="0054114B">
              <w:rPr>
                <w:rFonts w:ascii="Arial" w:hAnsi="Arial" w:cs="Arial"/>
                <w:bCs/>
                <w:lang w:val="en-US"/>
              </w:rPr>
              <w:t xml:space="preserve">=       </w:t>
            </w:r>
            <w:r w:rsidR="0037056A" w:rsidRPr="0054114B">
              <w:rPr>
                <w:rFonts w:ascii="Arial" w:hAnsi="Arial" w:cs="Arial"/>
                <w:bCs/>
                <w:spacing w:val="2"/>
                <w:lang w:val="en-US"/>
              </w:rPr>
              <w:t xml:space="preserve"> </w:t>
            </w:r>
            <w:r w:rsidR="0037056A" w:rsidRPr="0054114B">
              <w:rPr>
                <w:rFonts w:ascii="Arial" w:hAnsi="Arial" w:cs="Arial"/>
                <w:bCs/>
                <w:lang w:val="en-US"/>
              </w:rPr>
              <w:t>)</w:t>
            </w:r>
          </w:p>
          <w:p w14:paraId="6A614716" w14:textId="77777777" w:rsidR="00996C8D" w:rsidRPr="0054114B" w:rsidRDefault="0054114B" w:rsidP="00B0194C">
            <w:pPr>
              <w:spacing w:after="120" w:line="276" w:lineRule="auto"/>
              <w:rPr>
                <w:rFonts w:ascii="Arial" w:hAnsi="Arial" w:cs="Arial"/>
                <w:bCs/>
                <w:lang w:val="en-US"/>
              </w:rPr>
            </w:pPr>
            <w:r>
              <w:rPr>
                <w:rFonts w:ascii="Arial" w:hAnsi="Arial" w:cs="Arial"/>
                <w:spacing w:val="-2"/>
                <w:lang w:val="en-US"/>
              </w:rPr>
              <w:t>To be assigned to trial</w:t>
            </w:r>
            <w:r w:rsidR="0037056A" w:rsidRPr="0054114B">
              <w:rPr>
                <w:rFonts w:ascii="Arial" w:hAnsi="Arial" w:cs="Arial"/>
                <w:lang w:val="en-US"/>
              </w:rPr>
              <w:t>:</w:t>
            </w:r>
            <w:r w:rsidR="000E484A" w:rsidRPr="0054114B">
              <w:rPr>
                <w:rFonts w:ascii="Arial" w:hAnsi="Arial" w:cs="Arial"/>
                <w:lang w:val="en-US"/>
              </w:rPr>
              <w:t xml:space="preserve"> </w:t>
            </w:r>
            <w:r w:rsidR="0037056A" w:rsidRPr="0054114B">
              <w:rPr>
                <w:rFonts w:ascii="Arial" w:hAnsi="Arial" w:cs="Arial"/>
                <w:bCs/>
                <w:spacing w:val="-2"/>
                <w:lang w:val="en-US"/>
              </w:rPr>
              <w:t>(</w:t>
            </w:r>
            <w:r w:rsidR="0037056A" w:rsidRPr="0054114B">
              <w:rPr>
                <w:rFonts w:ascii="Arial" w:hAnsi="Arial" w:cs="Arial"/>
                <w:bCs/>
                <w:lang w:val="en-US"/>
              </w:rPr>
              <w:t>n</w:t>
            </w:r>
            <w:r w:rsidR="0037056A" w:rsidRPr="0054114B">
              <w:rPr>
                <w:rFonts w:ascii="Arial" w:hAnsi="Arial" w:cs="Arial"/>
                <w:bCs/>
                <w:spacing w:val="1"/>
                <w:lang w:val="en-US"/>
              </w:rPr>
              <w:t xml:space="preserve"> </w:t>
            </w:r>
            <w:r w:rsidR="0037056A" w:rsidRPr="0054114B">
              <w:rPr>
                <w:rFonts w:ascii="Arial" w:hAnsi="Arial" w:cs="Arial"/>
                <w:bCs/>
                <w:lang w:val="en-US"/>
              </w:rPr>
              <w:t xml:space="preserve">=       </w:t>
            </w:r>
            <w:r w:rsidR="0037056A" w:rsidRPr="0054114B">
              <w:rPr>
                <w:rFonts w:ascii="Arial" w:hAnsi="Arial" w:cs="Arial"/>
                <w:bCs/>
                <w:spacing w:val="2"/>
                <w:lang w:val="en-US"/>
              </w:rPr>
              <w:t xml:space="preserve"> </w:t>
            </w:r>
            <w:r w:rsidR="0037056A" w:rsidRPr="0054114B">
              <w:rPr>
                <w:rFonts w:ascii="Arial" w:hAnsi="Arial" w:cs="Arial"/>
                <w:bCs/>
                <w:lang w:val="en-US"/>
              </w:rPr>
              <w:t>)</w:t>
            </w:r>
          </w:p>
          <w:p w14:paraId="30F0F8C6" w14:textId="77777777" w:rsidR="00996C8D" w:rsidRPr="0054114B" w:rsidRDefault="0054114B" w:rsidP="00B0194C">
            <w:pPr>
              <w:spacing w:after="120" w:line="276" w:lineRule="auto"/>
              <w:rPr>
                <w:rFonts w:ascii="Arial" w:hAnsi="Arial" w:cs="Arial"/>
                <w:lang w:val="en-US"/>
              </w:rPr>
            </w:pPr>
            <w:r>
              <w:rPr>
                <w:rFonts w:ascii="Arial" w:hAnsi="Arial" w:cs="Arial"/>
                <w:spacing w:val="-2"/>
                <w:lang w:val="en-US"/>
              </w:rPr>
              <w:t>To be analyzed</w:t>
            </w:r>
            <w:r w:rsidR="0037056A" w:rsidRPr="0054114B">
              <w:rPr>
                <w:rFonts w:ascii="Arial" w:hAnsi="Arial" w:cs="Arial"/>
                <w:lang w:val="en-US"/>
              </w:rPr>
              <w:t>:</w:t>
            </w:r>
            <w:r w:rsidR="000E484A" w:rsidRPr="0054114B">
              <w:rPr>
                <w:rFonts w:ascii="Arial" w:hAnsi="Arial" w:cs="Arial"/>
                <w:lang w:val="en-US"/>
              </w:rPr>
              <w:t xml:space="preserve"> </w:t>
            </w:r>
            <w:r w:rsidR="0037056A" w:rsidRPr="0054114B">
              <w:rPr>
                <w:rFonts w:ascii="Arial" w:hAnsi="Arial" w:cs="Arial"/>
                <w:bCs/>
                <w:spacing w:val="-2"/>
                <w:lang w:val="en-US"/>
              </w:rPr>
              <w:t>(</w:t>
            </w:r>
            <w:r w:rsidR="0037056A" w:rsidRPr="0054114B">
              <w:rPr>
                <w:rFonts w:ascii="Arial" w:hAnsi="Arial" w:cs="Arial"/>
                <w:bCs/>
                <w:lang w:val="en-US"/>
              </w:rPr>
              <w:t>n</w:t>
            </w:r>
            <w:r w:rsidR="0037056A" w:rsidRPr="0054114B">
              <w:rPr>
                <w:rFonts w:ascii="Arial" w:hAnsi="Arial" w:cs="Arial"/>
                <w:bCs/>
                <w:spacing w:val="1"/>
                <w:lang w:val="en-US"/>
              </w:rPr>
              <w:t xml:space="preserve"> </w:t>
            </w:r>
            <w:r w:rsidR="0037056A" w:rsidRPr="0054114B">
              <w:rPr>
                <w:rFonts w:ascii="Arial" w:hAnsi="Arial" w:cs="Arial"/>
                <w:bCs/>
                <w:lang w:val="en-US"/>
              </w:rPr>
              <w:t xml:space="preserve">=       </w:t>
            </w:r>
            <w:r w:rsidR="0037056A" w:rsidRPr="0054114B">
              <w:rPr>
                <w:rFonts w:ascii="Arial" w:hAnsi="Arial" w:cs="Arial"/>
                <w:bCs/>
                <w:spacing w:val="2"/>
                <w:lang w:val="en-US"/>
              </w:rPr>
              <w:t xml:space="preserve"> </w:t>
            </w:r>
            <w:r w:rsidR="0037056A" w:rsidRPr="0054114B">
              <w:rPr>
                <w:rFonts w:ascii="Arial" w:hAnsi="Arial" w:cs="Arial"/>
                <w:bCs/>
                <w:lang w:val="en-US"/>
              </w:rPr>
              <w:t>)</w:t>
            </w:r>
          </w:p>
        </w:tc>
      </w:tr>
      <w:tr w:rsidR="00BC2E43" w:rsidRPr="00D9011D" w14:paraId="2AF84CC5" w14:textId="77777777" w:rsidTr="00D63DBB">
        <w:trPr>
          <w:trHeight w:val="567"/>
        </w:trPr>
        <w:tc>
          <w:tcPr>
            <w:tcW w:w="2320" w:type="dxa"/>
            <w:gridSpan w:val="2"/>
            <w:shd w:val="clear" w:color="auto" w:fill="auto"/>
            <w:vAlign w:val="center"/>
          </w:tcPr>
          <w:p w14:paraId="25E1BD86" w14:textId="77777777" w:rsidR="00B73FE6" w:rsidRPr="00D9011D" w:rsidRDefault="0054114B" w:rsidP="009B4608">
            <w:pPr>
              <w:spacing w:line="276" w:lineRule="auto"/>
              <w:rPr>
                <w:rFonts w:ascii="Arial" w:hAnsi="Arial" w:cs="Arial"/>
                <w:b/>
                <w:lang w:val="en-GB"/>
              </w:rPr>
            </w:pPr>
            <w:r>
              <w:rPr>
                <w:rFonts w:ascii="Arial" w:hAnsi="Arial" w:cs="Arial"/>
                <w:b/>
                <w:bCs/>
                <w:spacing w:val="3"/>
                <w:lang w:val="en-GB"/>
              </w:rPr>
              <w:t>Trial duration</w:t>
            </w:r>
          </w:p>
        </w:tc>
        <w:tc>
          <w:tcPr>
            <w:tcW w:w="7036" w:type="dxa"/>
            <w:gridSpan w:val="2"/>
            <w:shd w:val="clear" w:color="auto" w:fill="FFFFFF" w:themeFill="background1"/>
            <w:vAlign w:val="center"/>
          </w:tcPr>
          <w:p w14:paraId="60308D40" w14:textId="77777777" w:rsidR="007D6280" w:rsidRPr="0054114B" w:rsidRDefault="0054114B" w:rsidP="00B0194C">
            <w:pPr>
              <w:spacing w:after="120"/>
              <w:rPr>
                <w:rFonts w:ascii="Arial" w:hAnsi="Arial" w:cs="Arial"/>
                <w:lang w:val="en-US"/>
              </w:rPr>
            </w:pPr>
            <w:r w:rsidRPr="0054114B">
              <w:rPr>
                <w:rFonts w:ascii="Arial" w:hAnsi="Arial" w:cs="Arial"/>
                <w:lang w:val="en-US"/>
              </w:rPr>
              <w:t>Study duration per p</w:t>
            </w:r>
            <w:r w:rsidR="007D6280" w:rsidRPr="0054114B">
              <w:rPr>
                <w:rFonts w:ascii="Arial" w:hAnsi="Arial" w:cs="Arial"/>
                <w:lang w:val="en-US"/>
              </w:rPr>
              <w:t>atient:</w:t>
            </w:r>
          </w:p>
          <w:p w14:paraId="41A7CCB5" w14:textId="77777777" w:rsidR="007D6280" w:rsidRPr="0054114B" w:rsidRDefault="0054114B" w:rsidP="00B0194C">
            <w:pPr>
              <w:spacing w:after="120"/>
              <w:ind w:left="124" w:firstLine="283"/>
              <w:rPr>
                <w:rFonts w:ascii="Arial" w:hAnsi="Arial" w:cs="Arial"/>
                <w:lang w:val="en-US"/>
              </w:rPr>
            </w:pPr>
            <w:r w:rsidRPr="0054114B">
              <w:rPr>
                <w:rFonts w:ascii="Arial" w:hAnsi="Arial" w:cs="Arial"/>
                <w:lang w:val="en-US"/>
              </w:rPr>
              <w:t>•</w:t>
            </w:r>
            <w:r w:rsidRPr="0054114B">
              <w:rPr>
                <w:rFonts w:ascii="Arial" w:hAnsi="Arial" w:cs="Arial"/>
                <w:lang w:val="en-US"/>
              </w:rPr>
              <w:tab/>
              <w:t>duration of therapy/intervention</w:t>
            </w:r>
            <w:r w:rsidR="007D6280" w:rsidRPr="0054114B">
              <w:rPr>
                <w:rFonts w:ascii="Arial" w:hAnsi="Arial" w:cs="Arial"/>
                <w:lang w:val="en-US"/>
              </w:rPr>
              <w:t xml:space="preserve">: </w:t>
            </w:r>
            <w:r w:rsidRPr="0054114B">
              <w:rPr>
                <w:rFonts w:ascii="Arial" w:hAnsi="Arial" w:cs="Arial"/>
                <w:lang w:val="en-US"/>
              </w:rPr>
              <w:t xml:space="preserve">   (months/weeks)</w:t>
            </w:r>
          </w:p>
          <w:p w14:paraId="5D650A47" w14:textId="77777777" w:rsidR="007D6280" w:rsidRPr="0054114B" w:rsidRDefault="0054114B" w:rsidP="00B0194C">
            <w:pPr>
              <w:spacing w:after="120"/>
              <w:ind w:left="124" w:firstLine="283"/>
              <w:rPr>
                <w:rFonts w:ascii="Arial" w:hAnsi="Arial" w:cs="Arial"/>
                <w:lang w:val="en-US"/>
              </w:rPr>
            </w:pPr>
            <w:r w:rsidRPr="0054114B">
              <w:rPr>
                <w:rFonts w:ascii="Arial" w:hAnsi="Arial" w:cs="Arial"/>
                <w:lang w:val="en-US"/>
              </w:rPr>
              <w:t>•</w:t>
            </w:r>
            <w:r w:rsidRPr="0054114B">
              <w:rPr>
                <w:rFonts w:ascii="Arial" w:hAnsi="Arial" w:cs="Arial"/>
                <w:lang w:val="en-US"/>
              </w:rPr>
              <w:tab/>
              <w:t>duration of Follow-up</w:t>
            </w:r>
            <w:r w:rsidR="007D6280" w:rsidRPr="0054114B">
              <w:rPr>
                <w:rFonts w:ascii="Arial" w:hAnsi="Arial" w:cs="Arial"/>
                <w:lang w:val="en-US"/>
              </w:rPr>
              <w:t xml:space="preserve">: </w:t>
            </w:r>
            <w:r w:rsidRPr="0054114B">
              <w:rPr>
                <w:rFonts w:ascii="Arial" w:hAnsi="Arial" w:cs="Arial"/>
                <w:lang w:val="en-US"/>
              </w:rPr>
              <w:t xml:space="preserve">  (months/weeks)</w:t>
            </w:r>
          </w:p>
          <w:p w14:paraId="08482D6C" w14:textId="77777777" w:rsidR="007D6280" w:rsidRPr="0054114B" w:rsidRDefault="0054114B" w:rsidP="00B0194C">
            <w:pPr>
              <w:spacing w:after="120"/>
              <w:ind w:left="124" w:firstLine="283"/>
              <w:rPr>
                <w:rFonts w:ascii="Arial" w:hAnsi="Arial" w:cs="Arial"/>
                <w:lang w:val="en-US"/>
              </w:rPr>
            </w:pPr>
            <w:r w:rsidRPr="0054114B">
              <w:rPr>
                <w:rFonts w:ascii="Arial" w:hAnsi="Arial" w:cs="Arial"/>
                <w:lang w:val="en-US"/>
              </w:rPr>
              <w:t>•</w:t>
            </w:r>
            <w:r w:rsidRPr="0054114B">
              <w:rPr>
                <w:rFonts w:ascii="Arial" w:hAnsi="Arial" w:cs="Arial"/>
                <w:lang w:val="en-US"/>
              </w:rPr>
              <w:tab/>
              <w:t>total duration:     (months/weeks)</w:t>
            </w:r>
          </w:p>
          <w:p w14:paraId="540343BA" w14:textId="77777777" w:rsidR="007D6280" w:rsidRPr="0054114B" w:rsidRDefault="0054114B" w:rsidP="00B0194C">
            <w:pPr>
              <w:spacing w:after="120"/>
              <w:rPr>
                <w:rFonts w:ascii="Arial" w:hAnsi="Arial" w:cs="Arial"/>
                <w:lang w:val="en-US"/>
              </w:rPr>
            </w:pPr>
            <w:r w:rsidRPr="0054114B">
              <w:rPr>
                <w:rFonts w:ascii="Arial" w:hAnsi="Arial" w:cs="Arial"/>
                <w:lang w:val="en-US"/>
              </w:rPr>
              <w:t>Trial duration</w:t>
            </w:r>
            <w:r w:rsidR="007D6280" w:rsidRPr="0054114B">
              <w:rPr>
                <w:rFonts w:ascii="Arial" w:hAnsi="Arial" w:cs="Arial"/>
                <w:lang w:val="en-US"/>
              </w:rPr>
              <w:t xml:space="preserve">: </w:t>
            </w:r>
          </w:p>
          <w:p w14:paraId="1C4A18F4" w14:textId="77777777" w:rsidR="007D6280" w:rsidRPr="0054114B" w:rsidRDefault="007D6280" w:rsidP="00B0194C">
            <w:pPr>
              <w:spacing w:after="120"/>
              <w:ind w:left="124" w:firstLine="283"/>
              <w:rPr>
                <w:rFonts w:ascii="Arial" w:hAnsi="Arial" w:cs="Arial"/>
                <w:lang w:val="en-US"/>
              </w:rPr>
            </w:pPr>
            <w:r w:rsidRPr="0054114B">
              <w:rPr>
                <w:rFonts w:ascii="Arial" w:hAnsi="Arial" w:cs="Arial"/>
                <w:lang w:val="en-US"/>
              </w:rPr>
              <w:t>•</w:t>
            </w:r>
            <w:r w:rsidRPr="0054114B">
              <w:rPr>
                <w:rFonts w:ascii="Arial" w:hAnsi="Arial" w:cs="Arial"/>
                <w:lang w:val="en-US"/>
              </w:rPr>
              <w:tab/>
            </w:r>
            <w:r w:rsidR="0054114B" w:rsidRPr="0054114B">
              <w:rPr>
                <w:rFonts w:ascii="Arial" w:hAnsi="Arial" w:cs="Arial"/>
                <w:lang w:val="en-US"/>
              </w:rPr>
              <w:t>Recruitment: xx months</w:t>
            </w:r>
          </w:p>
          <w:p w14:paraId="61AC0F12" w14:textId="77777777" w:rsidR="007D6280" w:rsidRPr="0054114B" w:rsidRDefault="007D6280" w:rsidP="00B0194C">
            <w:pPr>
              <w:spacing w:after="120"/>
              <w:ind w:left="124" w:firstLine="283"/>
              <w:rPr>
                <w:rFonts w:ascii="Arial" w:hAnsi="Arial" w:cs="Arial"/>
                <w:lang w:val="en-US"/>
              </w:rPr>
            </w:pPr>
            <w:r w:rsidRPr="0054114B">
              <w:rPr>
                <w:rFonts w:ascii="Arial" w:hAnsi="Arial" w:cs="Arial"/>
                <w:lang w:val="en-US"/>
              </w:rPr>
              <w:t>•</w:t>
            </w:r>
            <w:r w:rsidRPr="0054114B">
              <w:rPr>
                <w:rFonts w:ascii="Arial" w:hAnsi="Arial" w:cs="Arial"/>
                <w:lang w:val="en-US"/>
              </w:rPr>
              <w:tab/>
            </w:r>
            <w:r w:rsidR="0054114B" w:rsidRPr="0054114B">
              <w:rPr>
                <w:rFonts w:ascii="Arial" w:hAnsi="Arial" w:cs="Arial"/>
                <w:lang w:val="en-US"/>
              </w:rPr>
              <w:t>First patient first visit</w:t>
            </w:r>
            <w:r w:rsidRPr="0054114B">
              <w:rPr>
                <w:rFonts w:ascii="Arial" w:hAnsi="Arial" w:cs="Arial"/>
                <w:lang w:val="en-US"/>
              </w:rPr>
              <w:t xml:space="preserve"> (FPFV): </w:t>
            </w:r>
          </w:p>
          <w:p w14:paraId="20CB1BDA" w14:textId="77777777" w:rsidR="00996C8D" w:rsidRPr="0054114B" w:rsidRDefault="0054114B" w:rsidP="0054114B">
            <w:pPr>
              <w:pStyle w:val="Listenabsatz"/>
              <w:numPr>
                <w:ilvl w:val="0"/>
                <w:numId w:val="41"/>
              </w:numPr>
              <w:spacing w:after="120"/>
              <w:rPr>
                <w:rFonts w:ascii="Arial" w:hAnsi="Arial" w:cs="Arial"/>
                <w:lang w:val="en-GB"/>
              </w:rPr>
            </w:pPr>
            <w:r w:rsidRPr="0054114B">
              <w:rPr>
                <w:rFonts w:ascii="Arial" w:hAnsi="Arial" w:cs="Arial"/>
                <w:lang w:val="en-US"/>
              </w:rPr>
              <w:t>Last patient last visit</w:t>
            </w:r>
            <w:r w:rsidR="007D6280" w:rsidRPr="0054114B">
              <w:rPr>
                <w:rFonts w:ascii="Arial" w:hAnsi="Arial" w:cs="Arial"/>
                <w:lang w:val="en-US"/>
              </w:rPr>
              <w:t xml:space="preserve"> (LPLV):</w:t>
            </w:r>
          </w:p>
        </w:tc>
      </w:tr>
      <w:tr w:rsidR="00BC2E43" w:rsidRPr="00D9011D" w14:paraId="1E2E841C" w14:textId="77777777" w:rsidTr="00D63DBB">
        <w:trPr>
          <w:trHeight w:val="567"/>
        </w:trPr>
        <w:tc>
          <w:tcPr>
            <w:tcW w:w="2320" w:type="dxa"/>
            <w:gridSpan w:val="2"/>
            <w:shd w:val="clear" w:color="auto" w:fill="auto"/>
            <w:vAlign w:val="center"/>
          </w:tcPr>
          <w:p w14:paraId="12A5DB7D" w14:textId="77777777" w:rsidR="00B73FE6" w:rsidRPr="00D9011D" w:rsidRDefault="0054114B" w:rsidP="000E484A">
            <w:pPr>
              <w:spacing w:line="276" w:lineRule="auto"/>
              <w:rPr>
                <w:rFonts w:ascii="Arial" w:hAnsi="Arial" w:cs="Arial"/>
                <w:b/>
                <w:lang w:val="en-GB"/>
              </w:rPr>
            </w:pPr>
            <w:r>
              <w:rPr>
                <w:rFonts w:ascii="Arial" w:hAnsi="Arial" w:cs="Arial"/>
                <w:b/>
                <w:bCs/>
                <w:spacing w:val="4"/>
                <w:lang w:val="en-GB"/>
              </w:rPr>
              <w:t>Participating trial sites</w:t>
            </w:r>
          </w:p>
        </w:tc>
        <w:tc>
          <w:tcPr>
            <w:tcW w:w="7036" w:type="dxa"/>
            <w:gridSpan w:val="2"/>
            <w:shd w:val="clear" w:color="auto" w:fill="FFFFFF" w:themeFill="background1"/>
            <w:vAlign w:val="center"/>
          </w:tcPr>
          <w:p w14:paraId="7FE20D8B" w14:textId="77777777" w:rsidR="00B73FE6" w:rsidRPr="007D6280" w:rsidRDefault="0054114B" w:rsidP="0054114B">
            <w:pPr>
              <w:spacing w:line="276" w:lineRule="auto"/>
              <w:rPr>
                <w:rFonts w:ascii="Arial" w:hAnsi="Arial" w:cs="Arial"/>
                <w:lang w:val="en-GB"/>
              </w:rPr>
            </w:pPr>
            <w:r>
              <w:rPr>
                <w:rFonts w:ascii="Arial" w:hAnsi="Arial" w:cs="Arial"/>
                <w:lang w:val="en-GB"/>
              </w:rPr>
              <w:t>If applicable</w:t>
            </w:r>
          </w:p>
        </w:tc>
      </w:tr>
      <w:tr w:rsidR="00BC2E43" w:rsidRPr="00D9011D" w14:paraId="4271282F" w14:textId="77777777" w:rsidTr="00D63DBB">
        <w:trPr>
          <w:trHeight w:val="567"/>
        </w:trPr>
        <w:tc>
          <w:tcPr>
            <w:tcW w:w="2320" w:type="dxa"/>
            <w:gridSpan w:val="2"/>
            <w:shd w:val="clear" w:color="auto" w:fill="auto"/>
            <w:vAlign w:val="center"/>
          </w:tcPr>
          <w:p w14:paraId="798EEE53" w14:textId="77777777" w:rsidR="00B73FE6" w:rsidRPr="00E03736" w:rsidRDefault="0054114B" w:rsidP="009B4608">
            <w:pPr>
              <w:spacing w:line="276" w:lineRule="auto"/>
              <w:rPr>
                <w:rFonts w:ascii="Arial" w:hAnsi="Arial" w:cs="Arial"/>
                <w:b/>
                <w:highlight w:val="yellow"/>
                <w:lang w:val="en-GB"/>
              </w:rPr>
            </w:pPr>
            <w:r>
              <w:rPr>
                <w:rFonts w:ascii="Arial" w:hAnsi="Arial" w:cs="Arial"/>
                <w:b/>
                <w:bCs/>
                <w:spacing w:val="-1"/>
                <w:lang w:val="en-GB"/>
              </w:rPr>
              <w:t>Previous submissions</w:t>
            </w:r>
          </w:p>
        </w:tc>
        <w:tc>
          <w:tcPr>
            <w:tcW w:w="7036" w:type="dxa"/>
            <w:gridSpan w:val="2"/>
            <w:shd w:val="clear" w:color="auto" w:fill="FFFFFF" w:themeFill="background1"/>
            <w:vAlign w:val="center"/>
          </w:tcPr>
          <w:p w14:paraId="7B59E348" w14:textId="77777777" w:rsidR="00EF4C38" w:rsidRPr="007D6280" w:rsidRDefault="0054114B" w:rsidP="000878CC">
            <w:pPr>
              <w:spacing w:line="276" w:lineRule="auto"/>
              <w:rPr>
                <w:rFonts w:ascii="Arial" w:hAnsi="Arial" w:cs="Arial"/>
                <w:lang w:val="en-GB"/>
              </w:rPr>
            </w:pPr>
            <w:r>
              <w:rPr>
                <w:rFonts w:ascii="Arial" w:hAnsi="Arial" w:cs="Arial"/>
                <w:lang w:val="en-GB"/>
              </w:rPr>
              <w:t>If applicable</w:t>
            </w:r>
          </w:p>
        </w:tc>
      </w:tr>
    </w:tbl>
    <w:p w14:paraId="0A1F63A0" w14:textId="77777777" w:rsidR="006C05D3" w:rsidRPr="00D9011D" w:rsidRDefault="006C05D3">
      <w:pPr>
        <w:rPr>
          <w:rFonts w:ascii="Arial" w:hAnsi="Arial" w:cs="Arial"/>
          <w:lang w:val="en-GB"/>
        </w:rPr>
      </w:pPr>
    </w:p>
    <w:p w14:paraId="713DAEB7" w14:textId="77777777" w:rsidR="007E09B9" w:rsidRPr="000E484A" w:rsidRDefault="0054114B" w:rsidP="00321A01">
      <w:pPr>
        <w:pStyle w:val="Listenabsatz"/>
        <w:numPr>
          <w:ilvl w:val="0"/>
          <w:numId w:val="17"/>
        </w:numPr>
        <w:tabs>
          <w:tab w:val="left" w:pos="567"/>
        </w:tabs>
        <w:spacing w:after="0"/>
        <w:ind w:left="567" w:hanging="567"/>
        <w:rPr>
          <w:rFonts w:ascii="Arial" w:hAnsi="Arial" w:cs="Arial"/>
          <w:b/>
          <w:lang w:val="en-GB"/>
        </w:rPr>
      </w:pPr>
      <w:r>
        <w:rPr>
          <w:rFonts w:ascii="Arial" w:hAnsi="Arial" w:cs="Arial"/>
          <w:b/>
          <w:u w:val="single"/>
          <w:lang w:val="en-GB"/>
        </w:rPr>
        <w:t>The Medical Problem</w:t>
      </w:r>
    </w:p>
    <w:p w14:paraId="66648828" w14:textId="77777777" w:rsidR="00B17840" w:rsidRPr="00D9011D" w:rsidRDefault="00B17840" w:rsidP="00321A01">
      <w:pPr>
        <w:pStyle w:val="Listenabsatz"/>
        <w:spacing w:after="0"/>
        <w:ind w:left="567"/>
        <w:rPr>
          <w:rFonts w:ascii="Arial" w:hAnsi="Arial" w:cs="Arial"/>
          <w:lang w:val="en-GB"/>
        </w:rPr>
      </w:pPr>
    </w:p>
    <w:p w14:paraId="39C8531A" w14:textId="77777777" w:rsidR="007E09B9" w:rsidRDefault="0054114B"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Background</w:t>
      </w:r>
    </w:p>
    <w:p w14:paraId="5528EDDA" w14:textId="77777777" w:rsidR="00712B64" w:rsidRPr="00E15CD8" w:rsidRDefault="00712B64" w:rsidP="00321A01">
      <w:pPr>
        <w:pStyle w:val="Listenabsatz"/>
        <w:tabs>
          <w:tab w:val="left" w:pos="567"/>
        </w:tabs>
        <w:spacing w:after="0"/>
        <w:ind w:left="567"/>
        <w:rPr>
          <w:rFonts w:ascii="Arial" w:hAnsi="Arial" w:cs="Arial"/>
          <w:lang w:val="en-GB"/>
        </w:rPr>
      </w:pPr>
    </w:p>
    <w:p w14:paraId="1E39A322" w14:textId="77777777" w:rsidR="007E09B9" w:rsidRDefault="00712B64"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Rational</w:t>
      </w:r>
      <w:r w:rsidR="0054114B">
        <w:rPr>
          <w:rFonts w:ascii="Arial" w:hAnsi="Arial" w:cs="Arial"/>
          <w:b/>
          <w:lang w:val="en-GB"/>
        </w:rPr>
        <w:t xml:space="preserve"> and need of the trial</w:t>
      </w:r>
    </w:p>
    <w:p w14:paraId="24340826" w14:textId="77777777" w:rsidR="00837FD7" w:rsidRPr="00E15CD8" w:rsidRDefault="00837FD7" w:rsidP="00321A01">
      <w:pPr>
        <w:pStyle w:val="Listenabsatz"/>
        <w:spacing w:after="0"/>
        <w:ind w:left="567"/>
        <w:rPr>
          <w:rFonts w:ascii="Arial" w:hAnsi="Arial" w:cs="Arial"/>
          <w:lang w:val="en-GB"/>
        </w:rPr>
      </w:pPr>
    </w:p>
    <w:p w14:paraId="7B296781" w14:textId="77777777" w:rsidR="00C87C8B" w:rsidRDefault="0054114B" w:rsidP="00321A01">
      <w:pPr>
        <w:pStyle w:val="Listenabsatz"/>
        <w:numPr>
          <w:ilvl w:val="0"/>
          <w:numId w:val="17"/>
        </w:numPr>
        <w:tabs>
          <w:tab w:val="left" w:pos="567"/>
        </w:tabs>
        <w:spacing w:after="0"/>
        <w:ind w:left="567" w:hanging="567"/>
        <w:rPr>
          <w:rFonts w:ascii="Arial" w:hAnsi="Arial" w:cs="Arial"/>
          <w:b/>
          <w:u w:val="single"/>
          <w:lang w:val="en-GB"/>
        </w:rPr>
      </w:pPr>
      <w:r>
        <w:rPr>
          <w:rFonts w:ascii="Arial" w:hAnsi="Arial" w:cs="Arial"/>
          <w:b/>
          <w:u w:val="single"/>
          <w:lang w:val="en-GB"/>
        </w:rPr>
        <w:t>Regulatory Aspects</w:t>
      </w:r>
    </w:p>
    <w:p w14:paraId="7E74A790" w14:textId="77777777" w:rsidR="00F27D38" w:rsidRDefault="00F27D38" w:rsidP="00F27D38">
      <w:pPr>
        <w:pStyle w:val="Listenabsatz"/>
        <w:tabs>
          <w:tab w:val="left" w:pos="567"/>
        </w:tabs>
        <w:spacing w:after="0"/>
        <w:ind w:left="567"/>
        <w:rPr>
          <w:rFonts w:ascii="Arial" w:hAnsi="Arial" w:cs="Arial"/>
          <w:lang w:val="en-GB"/>
        </w:rPr>
      </w:pPr>
    </w:p>
    <w:p w14:paraId="5C4D2823" w14:textId="77777777" w:rsidR="00F27D38" w:rsidRPr="00F27D38" w:rsidRDefault="0054114B" w:rsidP="00F27D38">
      <w:pPr>
        <w:pStyle w:val="Listenabsatz"/>
        <w:tabs>
          <w:tab w:val="left" w:pos="567"/>
        </w:tabs>
        <w:spacing w:after="0"/>
        <w:ind w:left="567"/>
        <w:rPr>
          <w:rFonts w:ascii="Arial" w:hAnsi="Arial" w:cs="Arial"/>
          <w:lang w:val="en-GB"/>
        </w:rPr>
      </w:pPr>
      <w:r>
        <w:rPr>
          <w:rFonts w:ascii="Arial" w:hAnsi="Arial" w:cs="Arial"/>
          <w:lang w:val="en-GB"/>
        </w:rPr>
        <w:t>Regulatory assessment of trial</w:t>
      </w:r>
    </w:p>
    <w:p w14:paraId="1709A50D" w14:textId="77777777" w:rsidR="00F27D38" w:rsidRPr="00F27D38" w:rsidRDefault="001B437E" w:rsidP="00F27D38">
      <w:pPr>
        <w:pStyle w:val="Listenabsatz"/>
        <w:tabs>
          <w:tab w:val="left" w:pos="567"/>
        </w:tabs>
        <w:spacing w:after="0"/>
        <w:ind w:left="567"/>
        <w:rPr>
          <w:rFonts w:ascii="Arial" w:hAnsi="Arial" w:cs="Arial"/>
          <w:lang w:val="de-DE"/>
        </w:rPr>
      </w:pPr>
      <w:sdt>
        <w:sdtPr>
          <w:rPr>
            <w:rFonts w:ascii="Arial" w:hAnsi="Arial" w:cs="Arial"/>
            <w:lang w:val="de-DE"/>
          </w:rPr>
          <w:id w:val="366888152"/>
          <w14:checkbox>
            <w14:checked w14:val="0"/>
            <w14:checkedState w14:val="2612" w14:font="MS Gothic"/>
            <w14:uncheckedState w14:val="2610" w14:font="MS Gothic"/>
          </w14:checkbox>
        </w:sdtPr>
        <w:sdtEndPr/>
        <w:sdtContent>
          <w:r w:rsidR="0054114B">
            <w:rPr>
              <w:rFonts w:ascii="MS Gothic" w:eastAsia="MS Gothic" w:hAnsi="MS Gothic" w:cs="Arial" w:hint="eastAsia"/>
              <w:lang w:val="de-DE"/>
            </w:rPr>
            <w:t>☐</w:t>
          </w:r>
        </w:sdtContent>
      </w:sdt>
      <w:r w:rsidR="0054114B">
        <w:rPr>
          <w:rFonts w:ascii="Arial" w:hAnsi="Arial" w:cs="Arial"/>
          <w:lang w:val="de-DE"/>
        </w:rPr>
        <w:t xml:space="preserve"> yes</w:t>
      </w:r>
      <w:r w:rsidR="00F27D38" w:rsidRPr="00F27D38">
        <w:rPr>
          <w:rFonts w:ascii="Arial" w:hAnsi="Arial" w:cs="Arial"/>
          <w:lang w:val="de-DE"/>
        </w:rPr>
        <w:tab/>
      </w:r>
      <w:sdt>
        <w:sdtPr>
          <w:rPr>
            <w:rFonts w:ascii="Arial" w:hAnsi="Arial" w:cs="Arial"/>
            <w:lang w:val="de-DE"/>
          </w:rPr>
          <w:id w:val="1298105200"/>
          <w14:checkbox>
            <w14:checked w14:val="0"/>
            <w14:checkedState w14:val="2612" w14:font="MS Gothic"/>
            <w14:uncheckedState w14:val="2610" w14:font="MS Gothic"/>
          </w14:checkbox>
        </w:sdtPr>
        <w:sdtEndPr/>
        <w:sdtContent>
          <w:r w:rsidR="00F27D38" w:rsidRPr="00F27D38">
            <w:rPr>
              <w:rFonts w:ascii="MS Gothic" w:eastAsia="MS Gothic" w:hAnsi="MS Gothic" w:cs="Arial" w:hint="eastAsia"/>
              <w:lang w:val="de-DE"/>
            </w:rPr>
            <w:t>☐</w:t>
          </w:r>
        </w:sdtContent>
      </w:sdt>
      <w:r w:rsidR="00F27D38">
        <w:rPr>
          <w:rFonts w:ascii="Arial" w:hAnsi="Arial" w:cs="Arial"/>
          <w:lang w:val="de-DE"/>
        </w:rPr>
        <w:t xml:space="preserve"> </w:t>
      </w:r>
      <w:r w:rsidR="0054114B">
        <w:rPr>
          <w:rFonts w:ascii="Arial" w:hAnsi="Arial" w:cs="Arial"/>
          <w:lang w:val="de-DE"/>
        </w:rPr>
        <w:t>no</w:t>
      </w:r>
      <w:r w:rsidR="00F27D38" w:rsidRPr="00F27D38">
        <w:rPr>
          <w:rFonts w:ascii="Arial" w:hAnsi="Arial" w:cs="Arial"/>
          <w:lang w:val="de-DE"/>
        </w:rPr>
        <w:tab/>
      </w:r>
      <w:r w:rsidR="00F27D38">
        <w:rPr>
          <w:rFonts w:ascii="Arial" w:hAnsi="Arial" w:cs="Arial"/>
          <w:lang w:val="de-DE"/>
        </w:rPr>
        <w:tab/>
      </w:r>
      <w:r w:rsidR="0054114B">
        <w:rPr>
          <w:rFonts w:ascii="Arial" w:hAnsi="Arial" w:cs="Arial"/>
          <w:lang w:val="de-DE"/>
        </w:rPr>
        <w:t xml:space="preserve">AMG </w:t>
      </w:r>
    </w:p>
    <w:p w14:paraId="680DB17F" w14:textId="77777777" w:rsidR="00F27D38" w:rsidRPr="00F27D38" w:rsidRDefault="001B437E" w:rsidP="00F27D38">
      <w:pPr>
        <w:pStyle w:val="Listenabsatz"/>
        <w:tabs>
          <w:tab w:val="left" w:pos="567"/>
        </w:tabs>
        <w:spacing w:after="0"/>
        <w:ind w:left="567"/>
        <w:rPr>
          <w:rFonts w:ascii="Arial" w:hAnsi="Arial" w:cs="Arial"/>
          <w:lang w:val="de-DE"/>
        </w:rPr>
      </w:pPr>
      <w:sdt>
        <w:sdtPr>
          <w:rPr>
            <w:rFonts w:ascii="Arial" w:hAnsi="Arial" w:cs="Arial"/>
            <w:lang w:val="de-DE"/>
          </w:rPr>
          <w:id w:val="964538211"/>
          <w14:checkbox>
            <w14:checked w14:val="0"/>
            <w14:checkedState w14:val="2612" w14:font="MS Gothic"/>
            <w14:uncheckedState w14:val="2610" w14:font="MS Gothic"/>
          </w14:checkbox>
        </w:sdtPr>
        <w:sdtEndPr/>
        <w:sdtContent>
          <w:r w:rsidR="0054114B">
            <w:rPr>
              <w:rFonts w:ascii="MS Gothic" w:eastAsia="MS Gothic" w:hAnsi="MS Gothic" w:cs="Arial" w:hint="eastAsia"/>
              <w:lang w:val="de-DE"/>
            </w:rPr>
            <w:t>☐</w:t>
          </w:r>
        </w:sdtContent>
      </w:sdt>
      <w:r w:rsidR="0054114B">
        <w:rPr>
          <w:rFonts w:ascii="Arial" w:hAnsi="Arial" w:cs="Arial"/>
          <w:lang w:val="de-DE"/>
        </w:rPr>
        <w:t xml:space="preserve"> yes</w:t>
      </w:r>
      <w:r w:rsidR="0054114B" w:rsidRPr="00F27D38">
        <w:rPr>
          <w:rFonts w:ascii="Arial" w:hAnsi="Arial" w:cs="Arial"/>
          <w:lang w:val="de-DE"/>
        </w:rPr>
        <w:tab/>
      </w:r>
      <w:sdt>
        <w:sdtPr>
          <w:rPr>
            <w:rFonts w:ascii="Arial" w:hAnsi="Arial" w:cs="Arial"/>
            <w:lang w:val="de-DE"/>
          </w:rPr>
          <w:id w:val="-553396271"/>
          <w14:checkbox>
            <w14:checked w14:val="0"/>
            <w14:checkedState w14:val="2612" w14:font="MS Gothic"/>
            <w14:uncheckedState w14:val="2610" w14:font="MS Gothic"/>
          </w14:checkbox>
        </w:sdtPr>
        <w:sdtEndPr/>
        <w:sdtContent>
          <w:r w:rsidR="0054114B" w:rsidRPr="00F27D38">
            <w:rPr>
              <w:rFonts w:ascii="MS Gothic" w:eastAsia="MS Gothic" w:hAnsi="MS Gothic" w:cs="Arial" w:hint="eastAsia"/>
              <w:lang w:val="de-DE"/>
            </w:rPr>
            <w:t>☐</w:t>
          </w:r>
        </w:sdtContent>
      </w:sdt>
      <w:r w:rsidR="0054114B">
        <w:rPr>
          <w:rFonts w:ascii="Arial" w:hAnsi="Arial" w:cs="Arial"/>
          <w:lang w:val="de-DE"/>
        </w:rPr>
        <w:t xml:space="preserve"> no</w:t>
      </w:r>
      <w:r w:rsidR="00F27D38">
        <w:rPr>
          <w:rFonts w:ascii="Arial" w:hAnsi="Arial" w:cs="Arial"/>
          <w:lang w:val="de-DE"/>
        </w:rPr>
        <w:tab/>
      </w:r>
      <w:r w:rsidR="00F27D38">
        <w:rPr>
          <w:rFonts w:ascii="Arial" w:hAnsi="Arial" w:cs="Arial"/>
          <w:lang w:val="de-DE"/>
        </w:rPr>
        <w:tab/>
      </w:r>
      <w:r w:rsidR="00F27D38" w:rsidRPr="00F27D38">
        <w:rPr>
          <w:rFonts w:ascii="Arial" w:hAnsi="Arial" w:cs="Arial"/>
          <w:lang w:val="de-DE"/>
        </w:rPr>
        <w:t>MPG</w:t>
      </w:r>
      <w:r w:rsidR="00F27D38">
        <w:rPr>
          <w:rFonts w:ascii="Arial" w:hAnsi="Arial" w:cs="Arial"/>
          <w:lang w:val="de-DE"/>
        </w:rPr>
        <w:t xml:space="preserve"> </w:t>
      </w:r>
    </w:p>
    <w:p w14:paraId="705F43CE" w14:textId="77777777" w:rsidR="00F27D38" w:rsidRPr="0054114B" w:rsidRDefault="001B437E" w:rsidP="00F27D38">
      <w:pPr>
        <w:pStyle w:val="Listenabsatz"/>
        <w:tabs>
          <w:tab w:val="left" w:pos="567"/>
        </w:tabs>
        <w:spacing w:after="0"/>
        <w:ind w:left="567"/>
        <w:rPr>
          <w:rFonts w:ascii="Arial" w:hAnsi="Arial" w:cs="Arial"/>
        </w:rPr>
      </w:pPr>
      <w:sdt>
        <w:sdtPr>
          <w:rPr>
            <w:rFonts w:ascii="Arial" w:hAnsi="Arial" w:cs="Arial"/>
          </w:rPr>
          <w:id w:val="1717302986"/>
          <w14:checkbox>
            <w14:checked w14:val="0"/>
            <w14:checkedState w14:val="2612" w14:font="MS Gothic"/>
            <w14:uncheckedState w14:val="2610" w14:font="MS Gothic"/>
          </w14:checkbox>
        </w:sdtPr>
        <w:sdtEndPr/>
        <w:sdtContent>
          <w:r w:rsidR="0054114B" w:rsidRPr="0054114B">
            <w:rPr>
              <w:rFonts w:ascii="MS Gothic" w:eastAsia="MS Gothic" w:hAnsi="MS Gothic" w:cs="Arial" w:hint="eastAsia"/>
            </w:rPr>
            <w:t>☐</w:t>
          </w:r>
        </w:sdtContent>
      </w:sdt>
      <w:r w:rsidR="0054114B" w:rsidRPr="0054114B">
        <w:rPr>
          <w:rFonts w:ascii="Arial" w:hAnsi="Arial" w:cs="Arial"/>
        </w:rPr>
        <w:t xml:space="preserve"> yes</w:t>
      </w:r>
      <w:r w:rsidR="0054114B" w:rsidRPr="0054114B">
        <w:rPr>
          <w:rFonts w:ascii="Arial" w:hAnsi="Arial" w:cs="Arial"/>
        </w:rPr>
        <w:tab/>
      </w:r>
      <w:sdt>
        <w:sdtPr>
          <w:rPr>
            <w:rFonts w:ascii="Arial" w:hAnsi="Arial" w:cs="Arial"/>
          </w:rPr>
          <w:id w:val="450762254"/>
          <w14:checkbox>
            <w14:checked w14:val="0"/>
            <w14:checkedState w14:val="2612" w14:font="MS Gothic"/>
            <w14:uncheckedState w14:val="2610" w14:font="MS Gothic"/>
          </w14:checkbox>
        </w:sdtPr>
        <w:sdtEndPr/>
        <w:sdtContent>
          <w:r w:rsidR="0054114B" w:rsidRPr="0054114B">
            <w:rPr>
              <w:rFonts w:ascii="MS Gothic" w:eastAsia="MS Gothic" w:hAnsi="MS Gothic" w:cs="Arial" w:hint="eastAsia"/>
            </w:rPr>
            <w:t>☐</w:t>
          </w:r>
        </w:sdtContent>
      </w:sdt>
      <w:r w:rsidR="0054114B" w:rsidRPr="0054114B">
        <w:rPr>
          <w:rFonts w:ascii="Arial" w:hAnsi="Arial" w:cs="Arial"/>
        </w:rPr>
        <w:t xml:space="preserve"> no</w:t>
      </w:r>
      <w:r w:rsidR="00F27D38" w:rsidRPr="0054114B">
        <w:rPr>
          <w:rFonts w:ascii="Arial" w:hAnsi="Arial" w:cs="Arial"/>
        </w:rPr>
        <w:tab/>
      </w:r>
      <w:r w:rsidR="00F27D38" w:rsidRPr="0054114B">
        <w:rPr>
          <w:rFonts w:ascii="Arial" w:hAnsi="Arial" w:cs="Arial"/>
        </w:rPr>
        <w:tab/>
        <w:t>§23b MPG</w:t>
      </w:r>
    </w:p>
    <w:p w14:paraId="11B91A8B" w14:textId="77777777" w:rsidR="00F27D38" w:rsidRPr="0054114B" w:rsidRDefault="001B437E" w:rsidP="00F27D38">
      <w:pPr>
        <w:pStyle w:val="Listenabsatz"/>
        <w:tabs>
          <w:tab w:val="left" w:pos="567"/>
        </w:tabs>
        <w:spacing w:after="0"/>
        <w:ind w:left="567"/>
        <w:rPr>
          <w:rFonts w:ascii="Arial" w:hAnsi="Arial" w:cs="Arial"/>
        </w:rPr>
      </w:pPr>
      <w:sdt>
        <w:sdtPr>
          <w:rPr>
            <w:rFonts w:ascii="Arial" w:hAnsi="Arial" w:cs="Arial"/>
          </w:rPr>
          <w:id w:val="500473490"/>
          <w14:checkbox>
            <w14:checked w14:val="0"/>
            <w14:checkedState w14:val="2612" w14:font="MS Gothic"/>
            <w14:uncheckedState w14:val="2610" w14:font="MS Gothic"/>
          </w14:checkbox>
        </w:sdtPr>
        <w:sdtEndPr/>
        <w:sdtContent>
          <w:r w:rsidR="0054114B" w:rsidRPr="0054114B">
            <w:rPr>
              <w:rFonts w:ascii="MS Gothic" w:eastAsia="MS Gothic" w:hAnsi="MS Gothic" w:cs="Arial" w:hint="eastAsia"/>
            </w:rPr>
            <w:t>☐</w:t>
          </w:r>
        </w:sdtContent>
      </w:sdt>
      <w:r w:rsidR="0054114B" w:rsidRPr="0054114B">
        <w:rPr>
          <w:rFonts w:ascii="Arial" w:hAnsi="Arial" w:cs="Arial"/>
        </w:rPr>
        <w:t xml:space="preserve"> yes</w:t>
      </w:r>
      <w:r w:rsidR="0054114B" w:rsidRPr="0054114B">
        <w:rPr>
          <w:rFonts w:ascii="Arial" w:hAnsi="Arial" w:cs="Arial"/>
        </w:rPr>
        <w:tab/>
      </w:r>
      <w:sdt>
        <w:sdtPr>
          <w:rPr>
            <w:rFonts w:ascii="Arial" w:hAnsi="Arial" w:cs="Arial"/>
          </w:rPr>
          <w:id w:val="-1623608363"/>
          <w14:checkbox>
            <w14:checked w14:val="0"/>
            <w14:checkedState w14:val="2612" w14:font="MS Gothic"/>
            <w14:uncheckedState w14:val="2610" w14:font="MS Gothic"/>
          </w14:checkbox>
        </w:sdtPr>
        <w:sdtEndPr/>
        <w:sdtContent>
          <w:r w:rsidR="0054114B" w:rsidRPr="0054114B">
            <w:rPr>
              <w:rFonts w:ascii="MS Gothic" w:eastAsia="MS Gothic" w:hAnsi="MS Gothic" w:cs="Arial" w:hint="eastAsia"/>
            </w:rPr>
            <w:t>☐</w:t>
          </w:r>
        </w:sdtContent>
      </w:sdt>
      <w:r w:rsidR="0054114B" w:rsidRPr="0054114B">
        <w:rPr>
          <w:rFonts w:ascii="Arial" w:hAnsi="Arial" w:cs="Arial"/>
        </w:rPr>
        <w:t xml:space="preserve"> no</w:t>
      </w:r>
      <w:r w:rsidR="00F27D38" w:rsidRPr="0054114B">
        <w:rPr>
          <w:rFonts w:ascii="Arial" w:hAnsi="Arial" w:cs="Arial"/>
        </w:rPr>
        <w:tab/>
      </w:r>
      <w:r w:rsidR="0054114B">
        <w:rPr>
          <w:rFonts w:ascii="Arial" w:hAnsi="Arial" w:cs="Arial"/>
        </w:rPr>
        <w:tab/>
      </w:r>
      <w:r w:rsidR="00F27D38" w:rsidRPr="0054114B">
        <w:rPr>
          <w:rFonts w:ascii="Arial" w:hAnsi="Arial" w:cs="Arial"/>
        </w:rPr>
        <w:t>§7 MPKPV</w:t>
      </w:r>
    </w:p>
    <w:p w14:paraId="053BFEC5" w14:textId="77777777" w:rsidR="00F27D38" w:rsidRPr="00A7144B" w:rsidRDefault="001B437E" w:rsidP="00F27D38">
      <w:pPr>
        <w:pStyle w:val="Listenabsatz"/>
        <w:tabs>
          <w:tab w:val="left" w:pos="567"/>
        </w:tabs>
        <w:spacing w:after="0"/>
        <w:ind w:left="567"/>
        <w:rPr>
          <w:rFonts w:ascii="Arial" w:hAnsi="Arial" w:cs="Arial"/>
        </w:rPr>
      </w:pPr>
      <w:sdt>
        <w:sdtPr>
          <w:rPr>
            <w:rFonts w:ascii="Arial" w:hAnsi="Arial" w:cs="Arial"/>
          </w:rPr>
          <w:id w:val="2070920387"/>
          <w14:checkbox>
            <w14:checked w14:val="0"/>
            <w14:checkedState w14:val="2612" w14:font="MS Gothic"/>
            <w14:uncheckedState w14:val="2610" w14:font="MS Gothic"/>
          </w14:checkbox>
        </w:sdtPr>
        <w:sdtEndPr/>
        <w:sdtContent>
          <w:r w:rsidR="00A7144B">
            <w:rPr>
              <w:rFonts w:ascii="MS Gothic" w:eastAsia="MS Gothic" w:hAnsi="MS Gothic" w:cs="Arial" w:hint="eastAsia"/>
            </w:rPr>
            <w:t>☐</w:t>
          </w:r>
        </w:sdtContent>
      </w:sdt>
      <w:r w:rsidR="00A7144B" w:rsidRPr="00A7144B">
        <w:rPr>
          <w:rFonts w:ascii="Arial" w:hAnsi="Arial" w:cs="Arial"/>
        </w:rPr>
        <w:t xml:space="preserve"> yes</w:t>
      </w:r>
      <w:r w:rsidR="00A7144B" w:rsidRPr="00A7144B">
        <w:rPr>
          <w:rFonts w:ascii="Arial" w:hAnsi="Arial" w:cs="Arial"/>
        </w:rPr>
        <w:tab/>
      </w:r>
      <w:sdt>
        <w:sdtPr>
          <w:rPr>
            <w:rFonts w:ascii="Arial" w:hAnsi="Arial" w:cs="Arial"/>
          </w:rPr>
          <w:id w:val="-663166181"/>
          <w14:checkbox>
            <w14:checked w14:val="0"/>
            <w14:checkedState w14:val="2612" w14:font="MS Gothic"/>
            <w14:uncheckedState w14:val="2610" w14:font="MS Gothic"/>
          </w14:checkbox>
        </w:sdtPr>
        <w:sdtEndPr/>
        <w:sdtContent>
          <w:r w:rsidR="00A7144B" w:rsidRPr="00A7144B">
            <w:rPr>
              <w:rFonts w:ascii="MS Gothic" w:eastAsia="MS Gothic" w:hAnsi="MS Gothic" w:cs="Arial" w:hint="eastAsia"/>
            </w:rPr>
            <w:t>☐</w:t>
          </w:r>
        </w:sdtContent>
      </w:sdt>
      <w:r w:rsidR="00A7144B" w:rsidRPr="00A7144B">
        <w:rPr>
          <w:rFonts w:ascii="Arial" w:hAnsi="Arial" w:cs="Arial"/>
        </w:rPr>
        <w:t xml:space="preserve"> no</w:t>
      </w:r>
      <w:r w:rsidR="00F27D38" w:rsidRPr="00A7144B">
        <w:rPr>
          <w:rFonts w:ascii="Arial" w:hAnsi="Arial" w:cs="Arial"/>
        </w:rPr>
        <w:tab/>
      </w:r>
      <w:r w:rsidR="00F27D38" w:rsidRPr="00A7144B">
        <w:rPr>
          <w:rFonts w:ascii="Arial" w:hAnsi="Arial" w:cs="Arial"/>
        </w:rPr>
        <w:tab/>
        <w:t>non-</w:t>
      </w:r>
      <w:r w:rsidR="00A7144B">
        <w:rPr>
          <w:rFonts w:ascii="Arial" w:hAnsi="Arial" w:cs="Arial"/>
        </w:rPr>
        <w:t>AMG/non-MPG; further explanations</w:t>
      </w:r>
      <w:r w:rsidR="00F27D38" w:rsidRPr="00A7144B">
        <w:rPr>
          <w:rFonts w:ascii="Arial" w:hAnsi="Arial" w:cs="Arial"/>
        </w:rPr>
        <w:t>:___________________</w:t>
      </w:r>
    </w:p>
    <w:p w14:paraId="69A98EDA" w14:textId="77777777" w:rsidR="00F27D38" w:rsidRPr="00A7144B" w:rsidRDefault="00F27D38" w:rsidP="00F27D38">
      <w:pPr>
        <w:pStyle w:val="Listenabsatz"/>
        <w:tabs>
          <w:tab w:val="left" w:pos="567"/>
        </w:tabs>
        <w:spacing w:after="0"/>
        <w:ind w:left="567"/>
        <w:rPr>
          <w:rFonts w:ascii="Arial" w:hAnsi="Arial" w:cs="Arial"/>
          <w:b/>
          <w:i/>
        </w:rPr>
      </w:pPr>
    </w:p>
    <w:p w14:paraId="28DA1F62" w14:textId="77777777" w:rsidR="00A7144B" w:rsidRPr="00A7144B" w:rsidRDefault="00A7144B" w:rsidP="00F27D38">
      <w:pPr>
        <w:pStyle w:val="Listenabsatz"/>
        <w:tabs>
          <w:tab w:val="left" w:pos="567"/>
        </w:tabs>
        <w:spacing w:after="0"/>
        <w:ind w:left="567"/>
        <w:rPr>
          <w:rFonts w:ascii="Arial" w:hAnsi="Arial" w:cs="Arial"/>
          <w:i/>
          <w:color w:val="FF0000"/>
        </w:rPr>
      </w:pPr>
      <w:r w:rsidRPr="00A7144B">
        <w:rPr>
          <w:rFonts w:ascii="Arial" w:hAnsi="Arial" w:cs="Arial"/>
          <w:i/>
          <w:color w:val="FF0000"/>
          <w:u w:val="single"/>
        </w:rPr>
        <w:t>Note to the applicant</w:t>
      </w:r>
      <w:r w:rsidR="005012D6" w:rsidRPr="00A7144B">
        <w:rPr>
          <w:rFonts w:ascii="Arial" w:hAnsi="Arial" w:cs="Arial"/>
          <w:i/>
          <w:color w:val="FF0000"/>
          <w:u w:val="single"/>
        </w:rPr>
        <w:t>:</w:t>
      </w:r>
      <w:r w:rsidR="005012D6" w:rsidRPr="00A7144B">
        <w:rPr>
          <w:rFonts w:ascii="Arial" w:hAnsi="Arial" w:cs="Arial"/>
          <w:i/>
          <w:color w:val="FF0000"/>
        </w:rPr>
        <w:t xml:space="preserve"> </w:t>
      </w:r>
      <w:r w:rsidRPr="00A7144B">
        <w:rPr>
          <w:rFonts w:ascii="Arial" w:hAnsi="Arial" w:cs="Arial"/>
          <w:i/>
          <w:color w:val="FF0000"/>
        </w:rPr>
        <w:t xml:space="preserve">Regulatory assessement by „Studienzentrale SZB“ is a prerequisite for submission of this proposal. </w:t>
      </w:r>
      <w:r>
        <w:rPr>
          <w:rFonts w:ascii="Arial" w:hAnsi="Arial" w:cs="Arial"/>
          <w:i/>
          <w:color w:val="FF0000"/>
        </w:rPr>
        <w:t>Regulatory assessment is performed on the basis of a (pre)final proposal as well as on the basis of a personal consultation. A</w:t>
      </w:r>
      <w:r w:rsidR="008D6091">
        <w:rPr>
          <w:rFonts w:ascii="Arial" w:hAnsi="Arial" w:cs="Arial"/>
          <w:i/>
          <w:color w:val="FF0000"/>
        </w:rPr>
        <w:t>pplicant should contact Studienzentrale SZB in a timely manner.</w:t>
      </w:r>
    </w:p>
    <w:p w14:paraId="52F2B271" w14:textId="77777777" w:rsidR="00F27D38" w:rsidRPr="00F27D38" w:rsidRDefault="00F27D38" w:rsidP="00F27D38">
      <w:pPr>
        <w:pStyle w:val="Listenabsatz"/>
        <w:tabs>
          <w:tab w:val="left" w:pos="567"/>
        </w:tabs>
        <w:spacing w:after="0"/>
        <w:ind w:left="567"/>
        <w:rPr>
          <w:rFonts w:ascii="Arial" w:hAnsi="Arial" w:cs="Arial"/>
          <w:i/>
          <w:lang w:val="de-DE"/>
        </w:rPr>
      </w:pPr>
    </w:p>
    <w:p w14:paraId="43B46999" w14:textId="77777777" w:rsidR="007E09B9" w:rsidRPr="00F27D38" w:rsidRDefault="008D6091" w:rsidP="00321A01">
      <w:pPr>
        <w:pStyle w:val="Listenabsatz"/>
        <w:numPr>
          <w:ilvl w:val="0"/>
          <w:numId w:val="17"/>
        </w:numPr>
        <w:tabs>
          <w:tab w:val="left" w:pos="567"/>
        </w:tabs>
        <w:spacing w:after="0"/>
        <w:ind w:left="567" w:hanging="567"/>
        <w:rPr>
          <w:rFonts w:ascii="Arial" w:hAnsi="Arial" w:cs="Arial"/>
          <w:b/>
          <w:u w:val="single"/>
          <w:lang w:val="de-DE"/>
        </w:rPr>
      </w:pPr>
      <w:r>
        <w:rPr>
          <w:rFonts w:ascii="Arial" w:hAnsi="Arial" w:cs="Arial"/>
          <w:b/>
          <w:u w:val="single"/>
          <w:lang w:val="de-DE"/>
        </w:rPr>
        <w:t>Design aspects</w:t>
      </w:r>
    </w:p>
    <w:p w14:paraId="7B43F688" w14:textId="77777777" w:rsidR="00A0020E" w:rsidRPr="00F27D38" w:rsidRDefault="00A0020E" w:rsidP="00321A01">
      <w:pPr>
        <w:pStyle w:val="Listenabsatz"/>
        <w:spacing w:after="0"/>
        <w:ind w:left="567"/>
        <w:rPr>
          <w:rFonts w:ascii="Arial" w:hAnsi="Arial" w:cs="Arial"/>
          <w:lang w:val="de-DE"/>
        </w:rPr>
      </w:pPr>
    </w:p>
    <w:p w14:paraId="7955CB72" w14:textId="77777777" w:rsidR="008D6091" w:rsidRDefault="008D6091" w:rsidP="008D6091">
      <w:pPr>
        <w:pStyle w:val="Listenabsatz"/>
        <w:numPr>
          <w:ilvl w:val="1"/>
          <w:numId w:val="17"/>
        </w:numPr>
        <w:tabs>
          <w:tab w:val="left" w:pos="567"/>
        </w:tabs>
        <w:spacing w:after="0"/>
        <w:ind w:left="567" w:hanging="567"/>
        <w:rPr>
          <w:rFonts w:ascii="Arial" w:hAnsi="Arial" w:cs="Arial"/>
          <w:b/>
          <w:lang w:val="de-DE"/>
        </w:rPr>
      </w:pPr>
      <w:r>
        <w:rPr>
          <w:rFonts w:ascii="Arial" w:hAnsi="Arial" w:cs="Arial"/>
          <w:b/>
          <w:lang w:val="de-DE"/>
        </w:rPr>
        <w:t>Controls / Comparators / Trial arms</w:t>
      </w:r>
    </w:p>
    <w:p w14:paraId="6B6AC0FC" w14:textId="77777777" w:rsidR="008D6091" w:rsidRDefault="008D6091" w:rsidP="008D6091">
      <w:pPr>
        <w:pStyle w:val="Listenabsatz"/>
        <w:tabs>
          <w:tab w:val="left" w:pos="567"/>
        </w:tabs>
        <w:spacing w:after="0"/>
        <w:ind w:left="567"/>
        <w:rPr>
          <w:rFonts w:ascii="Arial" w:hAnsi="Arial" w:cs="Arial"/>
          <w:b/>
          <w:lang w:val="de-DE"/>
        </w:rPr>
      </w:pPr>
    </w:p>
    <w:p w14:paraId="797A6507" w14:textId="77777777" w:rsidR="00A0020E" w:rsidRPr="008D6091" w:rsidRDefault="008D6091" w:rsidP="008D6091">
      <w:pPr>
        <w:pStyle w:val="Listenabsatz"/>
        <w:numPr>
          <w:ilvl w:val="1"/>
          <w:numId w:val="17"/>
        </w:numPr>
        <w:tabs>
          <w:tab w:val="left" w:pos="567"/>
        </w:tabs>
        <w:spacing w:after="0"/>
        <w:ind w:left="567" w:hanging="567"/>
        <w:rPr>
          <w:rFonts w:ascii="Arial" w:hAnsi="Arial" w:cs="Arial"/>
          <w:b/>
        </w:rPr>
      </w:pPr>
      <w:r w:rsidRPr="008D6091">
        <w:rPr>
          <w:rFonts w:ascii="Arial" w:hAnsi="Arial" w:cs="Arial"/>
          <w:b/>
          <w:lang w:val="en-GB"/>
        </w:rPr>
        <w:t>Proposed sample size/Power calculations</w:t>
      </w:r>
    </w:p>
    <w:p w14:paraId="6782A385" w14:textId="77777777" w:rsidR="008D6091" w:rsidRPr="008D6091" w:rsidRDefault="008D6091" w:rsidP="00321A01">
      <w:pPr>
        <w:pStyle w:val="Listenabsatz"/>
        <w:spacing w:after="0"/>
        <w:ind w:left="567"/>
        <w:rPr>
          <w:rFonts w:ascii="Arial" w:hAnsi="Arial" w:cs="Arial"/>
        </w:rPr>
      </w:pPr>
    </w:p>
    <w:p w14:paraId="19C80766" w14:textId="77777777" w:rsidR="00A0020E" w:rsidRPr="00F27D38" w:rsidRDefault="008D6091" w:rsidP="00321A01">
      <w:pPr>
        <w:pStyle w:val="Listenabsatz"/>
        <w:numPr>
          <w:ilvl w:val="1"/>
          <w:numId w:val="17"/>
        </w:numPr>
        <w:tabs>
          <w:tab w:val="left" w:pos="567"/>
        </w:tabs>
        <w:spacing w:after="0"/>
        <w:ind w:left="567" w:hanging="567"/>
        <w:rPr>
          <w:rFonts w:ascii="Arial" w:hAnsi="Arial" w:cs="Arial"/>
          <w:b/>
          <w:lang w:val="de-DE"/>
        </w:rPr>
      </w:pPr>
      <w:r>
        <w:rPr>
          <w:rFonts w:ascii="Arial" w:hAnsi="Arial" w:cs="Arial"/>
          <w:b/>
          <w:lang w:val="de-DE"/>
        </w:rPr>
        <w:t>Feasibility of recruitment / Trial sites</w:t>
      </w:r>
    </w:p>
    <w:p w14:paraId="29D0A4FB" w14:textId="77777777" w:rsidR="00837FD7" w:rsidRPr="00F27D38" w:rsidRDefault="00837FD7" w:rsidP="00321A01">
      <w:pPr>
        <w:pStyle w:val="Listenabsatz"/>
        <w:spacing w:after="0"/>
        <w:ind w:left="567"/>
        <w:rPr>
          <w:rFonts w:ascii="Arial" w:hAnsi="Arial" w:cs="Arial"/>
          <w:lang w:val="de-DE"/>
        </w:rPr>
      </w:pPr>
    </w:p>
    <w:p w14:paraId="4455EB41" w14:textId="77777777" w:rsidR="00A0020E" w:rsidRPr="00F27D38" w:rsidRDefault="008D6091" w:rsidP="00321A01">
      <w:pPr>
        <w:pStyle w:val="Listenabsatz"/>
        <w:numPr>
          <w:ilvl w:val="0"/>
          <w:numId w:val="17"/>
        </w:numPr>
        <w:tabs>
          <w:tab w:val="left" w:pos="567"/>
        </w:tabs>
        <w:spacing w:after="0"/>
        <w:ind w:left="567" w:hanging="567"/>
        <w:rPr>
          <w:rFonts w:ascii="Arial" w:hAnsi="Arial" w:cs="Arial"/>
          <w:b/>
          <w:u w:val="single"/>
          <w:lang w:val="de-DE"/>
        </w:rPr>
      </w:pPr>
      <w:r>
        <w:rPr>
          <w:rFonts w:ascii="Arial" w:hAnsi="Arial" w:cs="Arial"/>
          <w:b/>
          <w:u w:val="single"/>
          <w:lang w:val="de-DE"/>
        </w:rPr>
        <w:t xml:space="preserve">Trial </w:t>
      </w:r>
      <w:r w:rsidR="000420F6" w:rsidRPr="00F27D38">
        <w:rPr>
          <w:rFonts w:ascii="Arial" w:hAnsi="Arial" w:cs="Arial"/>
          <w:b/>
          <w:u w:val="single"/>
          <w:lang w:val="de-DE"/>
        </w:rPr>
        <w:t>Management</w:t>
      </w:r>
    </w:p>
    <w:p w14:paraId="2F2EEDB0" w14:textId="77777777" w:rsidR="00A0020E" w:rsidRPr="00F27D38" w:rsidRDefault="00A0020E" w:rsidP="00321A01">
      <w:pPr>
        <w:pStyle w:val="Listenabsatz"/>
        <w:spacing w:after="0"/>
        <w:ind w:left="567"/>
        <w:rPr>
          <w:rFonts w:ascii="Arial" w:hAnsi="Arial" w:cs="Arial"/>
          <w:lang w:val="de-DE"/>
        </w:rPr>
      </w:pPr>
    </w:p>
    <w:p w14:paraId="366140F2" w14:textId="77777777" w:rsidR="00A0020E" w:rsidRDefault="008D6091" w:rsidP="00321A01">
      <w:pPr>
        <w:pStyle w:val="Listenabsatz"/>
        <w:numPr>
          <w:ilvl w:val="1"/>
          <w:numId w:val="17"/>
        </w:numPr>
        <w:tabs>
          <w:tab w:val="left" w:pos="567"/>
        </w:tabs>
        <w:spacing w:after="0"/>
        <w:ind w:left="567" w:hanging="567"/>
        <w:rPr>
          <w:rFonts w:ascii="Arial" w:hAnsi="Arial" w:cs="Arial"/>
          <w:b/>
          <w:lang w:val="en-GB"/>
        </w:rPr>
      </w:pPr>
      <w:r w:rsidRPr="00D9011D">
        <w:rPr>
          <w:rFonts w:ascii="Arial" w:hAnsi="Arial" w:cs="Arial"/>
          <w:b/>
          <w:lang w:val="en-GB"/>
        </w:rPr>
        <w:t>Key participants</w:t>
      </w:r>
      <w:r>
        <w:rPr>
          <w:rFonts w:ascii="Arial" w:hAnsi="Arial" w:cs="Arial"/>
          <w:b/>
          <w:lang w:val="en-GB"/>
        </w:rPr>
        <w:t>/Collaborators</w:t>
      </w:r>
    </w:p>
    <w:p w14:paraId="4C054CBE" w14:textId="77777777" w:rsidR="008D6091" w:rsidRDefault="008D6091" w:rsidP="00924482">
      <w:pPr>
        <w:pStyle w:val="Listenabsatz"/>
        <w:tabs>
          <w:tab w:val="left" w:pos="567"/>
        </w:tabs>
        <w:spacing w:after="0"/>
        <w:ind w:left="567"/>
        <w:rPr>
          <w:rFonts w:ascii="Arial" w:hAnsi="Arial" w:cs="Arial"/>
          <w:i/>
          <w:color w:val="FF0000"/>
        </w:rPr>
      </w:pPr>
      <w:r w:rsidRPr="00A7144B">
        <w:rPr>
          <w:rFonts w:ascii="Arial" w:hAnsi="Arial" w:cs="Arial"/>
          <w:i/>
          <w:color w:val="FF0000"/>
          <w:u w:val="single"/>
        </w:rPr>
        <w:t>Note to the applicant:</w:t>
      </w:r>
      <w:r w:rsidRPr="00A7144B">
        <w:rPr>
          <w:rFonts w:ascii="Arial" w:hAnsi="Arial" w:cs="Arial"/>
          <w:i/>
          <w:color w:val="FF0000"/>
        </w:rPr>
        <w:t xml:space="preserve"> </w:t>
      </w:r>
      <w:r>
        <w:rPr>
          <w:rFonts w:ascii="Arial" w:hAnsi="Arial" w:cs="Arial"/>
          <w:i/>
          <w:color w:val="FF0000"/>
        </w:rPr>
        <w:t>In case collaborators from UKB or external institutions/parties are involved in the trial, the table below shall be completed.</w:t>
      </w:r>
    </w:p>
    <w:p w14:paraId="025E0425" w14:textId="77777777" w:rsidR="008D6091" w:rsidRDefault="008D6091" w:rsidP="00924482">
      <w:pPr>
        <w:pStyle w:val="Listenabsatz"/>
        <w:tabs>
          <w:tab w:val="left" w:pos="567"/>
        </w:tabs>
        <w:spacing w:after="0"/>
        <w:ind w:left="567"/>
        <w:rPr>
          <w:rFonts w:ascii="Arial" w:hAnsi="Arial" w:cs="Arial"/>
          <w:i/>
          <w:color w:val="FF0000"/>
        </w:rPr>
      </w:pPr>
      <w:r w:rsidRPr="008D6091">
        <w:rPr>
          <w:rFonts w:ascii="Arial" w:hAnsi="Arial" w:cs="Arial"/>
          <w:i/>
          <w:color w:val="FF0000"/>
        </w:rPr>
        <w:t>It´s pointed out that in case</w:t>
      </w:r>
      <w:r>
        <w:rPr>
          <w:rFonts w:ascii="Arial" w:hAnsi="Arial" w:cs="Arial"/>
          <w:i/>
          <w:color w:val="FF0000"/>
        </w:rPr>
        <w:t xml:space="preserve"> budget is requested for </w:t>
      </w:r>
      <w:r w:rsidRPr="008D6091">
        <w:rPr>
          <w:rFonts w:ascii="Arial" w:hAnsi="Arial" w:cs="Arial"/>
          <w:i/>
          <w:color w:val="FF0000"/>
        </w:rPr>
        <w:t xml:space="preserve">external collaborators, costs may not be </w:t>
      </w:r>
      <w:r>
        <w:rPr>
          <w:rFonts w:ascii="Arial" w:hAnsi="Arial" w:cs="Arial"/>
          <w:i/>
          <w:color w:val="FF0000"/>
        </w:rPr>
        <w:t xml:space="preserve">declared as </w:t>
      </w:r>
      <w:r w:rsidR="00E06175">
        <w:rPr>
          <w:rFonts w:ascii="Arial" w:hAnsi="Arial" w:cs="Arial"/>
          <w:i/>
          <w:color w:val="FF0000"/>
        </w:rPr>
        <w:t>staff costs in the financial summary (see below an in the eAntrag system). Respective collaboration contracts have to be concluded by GB2.5 (Stabsstelle Forschungsverträge). Involvement of GB2.5 has to be take place in a timely manner so that project launch is not delayed.</w:t>
      </w:r>
    </w:p>
    <w:p w14:paraId="6BD1C13A" w14:textId="77777777" w:rsidR="001B4C5B" w:rsidRPr="003E0531" w:rsidRDefault="001B4C5B" w:rsidP="00EF4C38">
      <w:pPr>
        <w:pStyle w:val="Listenabsatz"/>
        <w:spacing w:after="0" w:line="240" w:lineRule="auto"/>
        <w:ind w:left="567"/>
        <w:rPr>
          <w:rFonts w:ascii="Arial" w:hAnsi="Arial" w:cs="Arial"/>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852"/>
        <w:gridCol w:w="2939"/>
        <w:gridCol w:w="3139"/>
      </w:tblGrid>
      <w:tr w:rsidR="00BC2E43" w:rsidRPr="00D9011D" w14:paraId="6D6D45F1" w14:textId="77777777" w:rsidTr="00924482">
        <w:trPr>
          <w:trHeight w:val="397"/>
        </w:trPr>
        <w:tc>
          <w:tcPr>
            <w:tcW w:w="426" w:type="dxa"/>
            <w:shd w:val="clear" w:color="auto" w:fill="auto"/>
            <w:vAlign w:val="center"/>
          </w:tcPr>
          <w:p w14:paraId="68EEBA58" w14:textId="77777777" w:rsidR="001B4C5B" w:rsidRPr="00D9011D" w:rsidRDefault="001B4C5B" w:rsidP="00924482">
            <w:pPr>
              <w:spacing w:line="276" w:lineRule="auto"/>
              <w:rPr>
                <w:rFonts w:ascii="Arial" w:hAnsi="Arial" w:cs="Arial"/>
                <w:b/>
                <w:lang w:val="en-GB"/>
              </w:rPr>
            </w:pPr>
            <w:r w:rsidRPr="00D9011D">
              <w:rPr>
                <w:rFonts w:ascii="Arial" w:hAnsi="Arial" w:cs="Arial"/>
                <w:b/>
                <w:lang w:val="en-GB"/>
              </w:rPr>
              <w:t>#</w:t>
            </w:r>
          </w:p>
        </w:tc>
        <w:tc>
          <w:tcPr>
            <w:tcW w:w="2852" w:type="dxa"/>
            <w:shd w:val="clear" w:color="auto" w:fill="auto"/>
            <w:vAlign w:val="center"/>
          </w:tcPr>
          <w:p w14:paraId="296F9E82" w14:textId="77777777" w:rsidR="001B4C5B" w:rsidRPr="00D9011D" w:rsidRDefault="001B4C5B" w:rsidP="00924482">
            <w:pPr>
              <w:spacing w:line="276" w:lineRule="auto"/>
              <w:rPr>
                <w:rFonts w:ascii="Arial" w:hAnsi="Arial" w:cs="Arial"/>
                <w:b/>
                <w:lang w:val="en-GB"/>
              </w:rPr>
            </w:pPr>
            <w:r w:rsidRPr="00D9011D">
              <w:rPr>
                <w:rFonts w:ascii="Arial" w:hAnsi="Arial" w:cs="Arial"/>
                <w:b/>
                <w:lang w:val="en-GB"/>
              </w:rPr>
              <w:t>Name</w:t>
            </w:r>
          </w:p>
        </w:tc>
        <w:tc>
          <w:tcPr>
            <w:tcW w:w="2939" w:type="dxa"/>
            <w:shd w:val="clear" w:color="auto" w:fill="auto"/>
            <w:vAlign w:val="center"/>
          </w:tcPr>
          <w:p w14:paraId="3A20A137" w14:textId="77777777" w:rsidR="001B4C5B" w:rsidRPr="00D9011D" w:rsidRDefault="008D6091" w:rsidP="00924482">
            <w:pPr>
              <w:spacing w:line="276" w:lineRule="auto"/>
              <w:rPr>
                <w:rFonts w:ascii="Arial" w:hAnsi="Arial" w:cs="Arial"/>
                <w:b/>
                <w:lang w:val="en-GB"/>
              </w:rPr>
            </w:pPr>
            <w:r>
              <w:rPr>
                <w:rFonts w:ascii="Arial" w:hAnsi="Arial" w:cs="Arial"/>
                <w:b/>
                <w:lang w:val="en-GB"/>
              </w:rPr>
              <w:t>Clinic</w:t>
            </w:r>
            <w:r w:rsidR="00E03736">
              <w:rPr>
                <w:rFonts w:ascii="Arial" w:hAnsi="Arial" w:cs="Arial"/>
                <w:b/>
                <w:lang w:val="en-GB"/>
              </w:rPr>
              <w:t>/Institut</w:t>
            </w:r>
            <w:r>
              <w:rPr>
                <w:rFonts w:ascii="Arial" w:hAnsi="Arial" w:cs="Arial"/>
                <w:b/>
                <w:lang w:val="en-GB"/>
              </w:rPr>
              <w:t>e/Institution (Affiliation</w:t>
            </w:r>
            <w:r w:rsidR="00924482">
              <w:rPr>
                <w:rFonts w:ascii="Arial" w:hAnsi="Arial" w:cs="Arial"/>
                <w:b/>
                <w:lang w:val="en-GB"/>
              </w:rPr>
              <w:t>)</w:t>
            </w:r>
            <w:r>
              <w:rPr>
                <w:rFonts w:ascii="Arial" w:hAnsi="Arial" w:cs="Arial"/>
                <w:b/>
                <w:lang w:val="en-GB"/>
              </w:rPr>
              <w:t xml:space="preserve"> </w:t>
            </w:r>
          </w:p>
        </w:tc>
        <w:tc>
          <w:tcPr>
            <w:tcW w:w="3139" w:type="dxa"/>
            <w:shd w:val="clear" w:color="auto" w:fill="auto"/>
            <w:vAlign w:val="center"/>
          </w:tcPr>
          <w:p w14:paraId="10D59978" w14:textId="77777777" w:rsidR="001B4C5B" w:rsidRPr="00D9011D" w:rsidRDefault="008D6091" w:rsidP="00924482">
            <w:pPr>
              <w:spacing w:line="276" w:lineRule="auto"/>
              <w:rPr>
                <w:rFonts w:ascii="Arial" w:hAnsi="Arial" w:cs="Arial"/>
                <w:b/>
                <w:lang w:val="en-GB"/>
              </w:rPr>
            </w:pPr>
            <w:r>
              <w:rPr>
                <w:rFonts w:ascii="Arial" w:hAnsi="Arial" w:cs="Arial"/>
                <w:b/>
                <w:lang w:val="en-GB"/>
              </w:rPr>
              <w:t>Responsibility in trial/Role</w:t>
            </w:r>
          </w:p>
        </w:tc>
      </w:tr>
      <w:tr w:rsidR="00BC2E43" w:rsidRPr="00D9011D" w14:paraId="55060A88" w14:textId="77777777" w:rsidTr="000878CC">
        <w:tc>
          <w:tcPr>
            <w:tcW w:w="426" w:type="dxa"/>
            <w:shd w:val="clear" w:color="auto" w:fill="auto"/>
            <w:vAlign w:val="center"/>
          </w:tcPr>
          <w:p w14:paraId="142114FB"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1</w:t>
            </w:r>
          </w:p>
        </w:tc>
        <w:tc>
          <w:tcPr>
            <w:tcW w:w="2852" w:type="dxa"/>
            <w:shd w:val="clear" w:color="auto" w:fill="auto"/>
            <w:vAlign w:val="center"/>
          </w:tcPr>
          <w:p w14:paraId="542EA059"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1BCA54E5"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3C279182" w14:textId="77777777" w:rsidR="001B4C5B" w:rsidRPr="00D9011D" w:rsidRDefault="000420F6" w:rsidP="006C05D3">
            <w:pPr>
              <w:spacing w:line="276" w:lineRule="auto"/>
              <w:rPr>
                <w:rFonts w:ascii="Arial" w:hAnsi="Arial" w:cs="Arial"/>
                <w:lang w:val="en-GB"/>
              </w:rPr>
            </w:pPr>
            <w:r w:rsidRPr="00D9011D">
              <w:rPr>
                <w:rFonts w:ascii="Arial" w:hAnsi="Arial" w:cs="Arial"/>
                <w:lang w:val="en-GB"/>
              </w:rPr>
              <w:t>Principal i</w:t>
            </w:r>
            <w:r w:rsidR="001B4C5B" w:rsidRPr="00D9011D">
              <w:rPr>
                <w:rFonts w:ascii="Arial" w:hAnsi="Arial" w:cs="Arial"/>
                <w:lang w:val="en-GB"/>
              </w:rPr>
              <w:t>nvestigator</w:t>
            </w:r>
          </w:p>
        </w:tc>
      </w:tr>
      <w:tr w:rsidR="00BC2E43" w:rsidRPr="00D9011D" w14:paraId="2B21E32C" w14:textId="77777777" w:rsidTr="000878CC">
        <w:tc>
          <w:tcPr>
            <w:tcW w:w="426" w:type="dxa"/>
            <w:shd w:val="clear" w:color="auto" w:fill="auto"/>
            <w:vAlign w:val="center"/>
          </w:tcPr>
          <w:p w14:paraId="63CEE93B"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2</w:t>
            </w:r>
          </w:p>
        </w:tc>
        <w:tc>
          <w:tcPr>
            <w:tcW w:w="2852" w:type="dxa"/>
            <w:shd w:val="clear" w:color="auto" w:fill="auto"/>
            <w:vAlign w:val="center"/>
          </w:tcPr>
          <w:p w14:paraId="13D676DF"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259AF4D9"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44AFE646" w14:textId="77777777" w:rsidR="001B4C5B" w:rsidRPr="00D9011D" w:rsidRDefault="008D6091" w:rsidP="006C05D3">
            <w:pPr>
              <w:spacing w:line="276" w:lineRule="auto"/>
              <w:rPr>
                <w:rFonts w:ascii="Arial" w:hAnsi="Arial" w:cs="Arial"/>
                <w:lang w:val="en-GB"/>
              </w:rPr>
            </w:pPr>
            <w:r>
              <w:rPr>
                <w:rFonts w:ascii="Arial" w:hAnsi="Arial" w:cs="Arial"/>
                <w:lang w:val="en-GB"/>
              </w:rPr>
              <w:t>Trial statistician</w:t>
            </w:r>
          </w:p>
        </w:tc>
      </w:tr>
      <w:tr w:rsidR="00BC2E43" w:rsidRPr="00D9011D" w14:paraId="1ED29082" w14:textId="77777777" w:rsidTr="000878CC">
        <w:tc>
          <w:tcPr>
            <w:tcW w:w="426" w:type="dxa"/>
            <w:shd w:val="clear" w:color="auto" w:fill="auto"/>
            <w:vAlign w:val="center"/>
          </w:tcPr>
          <w:p w14:paraId="4E14DD5C" w14:textId="77777777" w:rsidR="001B4C5B" w:rsidRPr="00D9011D" w:rsidRDefault="001B4C5B" w:rsidP="006C05D3">
            <w:pPr>
              <w:spacing w:line="276" w:lineRule="auto"/>
              <w:rPr>
                <w:rFonts w:ascii="Arial" w:hAnsi="Arial" w:cs="Arial"/>
                <w:lang w:val="en-GB"/>
              </w:rPr>
            </w:pPr>
          </w:p>
        </w:tc>
        <w:tc>
          <w:tcPr>
            <w:tcW w:w="2852" w:type="dxa"/>
            <w:shd w:val="clear" w:color="auto" w:fill="auto"/>
            <w:vAlign w:val="center"/>
          </w:tcPr>
          <w:p w14:paraId="117CEC1D"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007AD846"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03C7B0B4" w14:textId="77777777" w:rsidR="001B4C5B" w:rsidRPr="00D9011D" w:rsidRDefault="001B4C5B" w:rsidP="006C05D3">
            <w:pPr>
              <w:spacing w:line="276" w:lineRule="auto"/>
              <w:rPr>
                <w:rFonts w:ascii="Arial" w:hAnsi="Arial" w:cs="Arial"/>
                <w:lang w:val="en-GB"/>
              </w:rPr>
            </w:pPr>
          </w:p>
        </w:tc>
      </w:tr>
    </w:tbl>
    <w:p w14:paraId="0EFE8329" w14:textId="77777777" w:rsidR="001B4C5B" w:rsidRPr="00D9011D" w:rsidRDefault="001B4C5B" w:rsidP="00EF4C38">
      <w:pPr>
        <w:spacing w:after="0" w:line="240" w:lineRule="auto"/>
        <w:rPr>
          <w:rFonts w:ascii="Arial" w:hAnsi="Arial" w:cs="Arial"/>
          <w:lang w:val="en-GB"/>
        </w:rPr>
      </w:pPr>
    </w:p>
    <w:p w14:paraId="54FA6B5C" w14:textId="77777777" w:rsidR="001B4C5B" w:rsidRPr="00E06175" w:rsidRDefault="008D6091" w:rsidP="00E06175">
      <w:pPr>
        <w:pStyle w:val="Listenabsatz"/>
        <w:numPr>
          <w:ilvl w:val="1"/>
          <w:numId w:val="17"/>
        </w:numPr>
        <w:tabs>
          <w:tab w:val="left" w:pos="567"/>
        </w:tabs>
        <w:spacing w:after="0"/>
        <w:ind w:left="567" w:hanging="567"/>
        <w:rPr>
          <w:rFonts w:ascii="Arial" w:hAnsi="Arial" w:cs="Arial"/>
          <w:b/>
        </w:rPr>
      </w:pPr>
      <w:r>
        <w:rPr>
          <w:rFonts w:ascii="Arial" w:hAnsi="Arial" w:cs="Arial"/>
          <w:b/>
          <w:lang w:val="en-GB"/>
        </w:rPr>
        <w:t>T</w:t>
      </w:r>
      <w:r w:rsidRPr="00D9011D">
        <w:rPr>
          <w:rFonts w:ascii="Arial" w:hAnsi="Arial" w:cs="Arial"/>
          <w:b/>
          <w:lang w:val="en-GB"/>
        </w:rPr>
        <w:t>rial expertise (your own project-specific publications)</w:t>
      </w:r>
      <w:r w:rsidR="00AD203F" w:rsidRPr="008D6091">
        <w:rPr>
          <w:rFonts w:ascii="Arial" w:hAnsi="Arial" w:cs="Arial"/>
          <w:b/>
        </w:rPr>
        <w:t xml:space="preserve"> </w:t>
      </w:r>
    </w:p>
    <w:p w14:paraId="25F5981B" w14:textId="77777777" w:rsidR="00AE3F92" w:rsidRPr="008D6091" w:rsidRDefault="00AE3F92" w:rsidP="00321A01">
      <w:pPr>
        <w:pStyle w:val="Listenabsatz"/>
        <w:spacing w:after="0"/>
        <w:ind w:left="567"/>
        <w:rPr>
          <w:rFonts w:ascii="Arial" w:hAnsi="Arial" w:cs="Arial"/>
        </w:rPr>
      </w:pPr>
    </w:p>
    <w:p w14:paraId="59D90059" w14:textId="77777777" w:rsidR="00B519EF" w:rsidRPr="008D6091" w:rsidRDefault="008D6091" w:rsidP="00321A01">
      <w:pPr>
        <w:pStyle w:val="Listenabsatz"/>
        <w:numPr>
          <w:ilvl w:val="1"/>
          <w:numId w:val="17"/>
        </w:numPr>
        <w:tabs>
          <w:tab w:val="left" w:pos="567"/>
        </w:tabs>
        <w:spacing w:after="0"/>
        <w:ind w:left="567" w:hanging="567"/>
        <w:rPr>
          <w:rFonts w:ascii="Arial" w:hAnsi="Arial" w:cs="Arial"/>
          <w:b/>
        </w:rPr>
      </w:pPr>
      <w:r w:rsidRPr="00D9011D">
        <w:rPr>
          <w:rFonts w:ascii="Arial" w:hAnsi="Arial" w:cs="Arial"/>
          <w:b/>
          <w:lang w:val="en-GB"/>
        </w:rPr>
        <w:t>Co-financing of the trial by a company (if applicable)</w:t>
      </w:r>
    </w:p>
    <w:p w14:paraId="74EF4D8A" w14:textId="77777777" w:rsidR="006A2240" w:rsidRPr="008D6091" w:rsidRDefault="006A2240" w:rsidP="00321A01">
      <w:pPr>
        <w:pStyle w:val="Listenabsatz"/>
        <w:spacing w:after="0"/>
        <w:ind w:left="567"/>
        <w:rPr>
          <w:rFonts w:ascii="Arial" w:hAnsi="Arial" w:cs="Arial"/>
        </w:rPr>
      </w:pPr>
    </w:p>
    <w:p w14:paraId="1B7EA6F7" w14:textId="77777777" w:rsidR="008D6091" w:rsidRDefault="008D6091" w:rsidP="008D6091">
      <w:pPr>
        <w:pStyle w:val="Listenabsatz"/>
        <w:numPr>
          <w:ilvl w:val="1"/>
          <w:numId w:val="17"/>
        </w:numPr>
        <w:tabs>
          <w:tab w:val="left" w:pos="567"/>
        </w:tabs>
        <w:spacing w:after="0"/>
        <w:ind w:left="567" w:hanging="567"/>
        <w:rPr>
          <w:rFonts w:ascii="Arial" w:hAnsi="Arial" w:cs="Arial"/>
          <w:b/>
          <w:lang w:val="en-GB"/>
        </w:rPr>
      </w:pPr>
      <w:r w:rsidRPr="00D9011D">
        <w:rPr>
          <w:rFonts w:ascii="Arial" w:hAnsi="Arial" w:cs="Arial"/>
          <w:b/>
          <w:lang w:val="en-GB"/>
        </w:rPr>
        <w:t>Is the trial drug or the therapeutic, diagnostic or prognostic test procedure that is object of this trial under patent protection?</w:t>
      </w:r>
    </w:p>
    <w:p w14:paraId="64D800B5" w14:textId="77777777" w:rsidR="008D6091" w:rsidRPr="00837FD7" w:rsidRDefault="008D6091" w:rsidP="008D6091">
      <w:pPr>
        <w:pStyle w:val="Listenabsatz"/>
        <w:spacing w:after="0"/>
        <w:ind w:left="567"/>
        <w:rPr>
          <w:rFonts w:ascii="Arial" w:hAnsi="Arial" w:cs="Arial"/>
          <w:b/>
          <w:lang w:val="en-GB"/>
        </w:rPr>
      </w:pPr>
    </w:p>
    <w:bookmarkStart w:id="2" w:name="Kontrollkästchen1"/>
    <w:p w14:paraId="4DA01BAF" w14:textId="77777777" w:rsidR="008D6091" w:rsidRPr="00D9011D" w:rsidRDefault="008D6091" w:rsidP="008D6091">
      <w:pPr>
        <w:pStyle w:val="Listenabsatz"/>
        <w:tabs>
          <w:tab w:val="left" w:pos="1134"/>
        </w:tabs>
        <w:spacing w:after="0"/>
        <w:ind w:left="567"/>
        <w:rPr>
          <w:rFonts w:ascii="Arial" w:hAnsi="Arial" w:cs="Arial"/>
          <w:lang w:val="en-GB"/>
        </w:rPr>
      </w:pPr>
      <w:r w:rsidRPr="00D9011D">
        <w:rPr>
          <w:rFonts w:ascii="Arial" w:hAnsi="Arial" w:cs="Arial"/>
          <w:lang w:val="en-GB"/>
        </w:rPr>
        <w:fldChar w:fldCharType="begin">
          <w:ffData>
            <w:name w:val="Kontrollkästchen1"/>
            <w:enabled/>
            <w:calcOnExit w:val="0"/>
            <w:checkBox>
              <w:sizeAuto/>
              <w:default w:val="0"/>
            </w:checkBox>
          </w:ffData>
        </w:fldChar>
      </w:r>
      <w:r w:rsidRPr="00D9011D">
        <w:rPr>
          <w:rFonts w:ascii="Arial" w:hAnsi="Arial" w:cs="Arial"/>
          <w:lang w:val="en-GB"/>
        </w:rPr>
        <w:instrText xml:space="preserve"> FORMCHECKBOX </w:instrText>
      </w:r>
      <w:r w:rsidR="001B437E">
        <w:rPr>
          <w:rFonts w:ascii="Arial" w:hAnsi="Arial" w:cs="Arial"/>
          <w:lang w:val="en-GB"/>
        </w:rPr>
      </w:r>
      <w:r w:rsidR="001B437E">
        <w:rPr>
          <w:rFonts w:ascii="Arial" w:hAnsi="Arial" w:cs="Arial"/>
          <w:lang w:val="en-GB"/>
        </w:rPr>
        <w:fldChar w:fldCharType="separate"/>
      </w:r>
      <w:r w:rsidRPr="00D9011D">
        <w:rPr>
          <w:rFonts w:ascii="Arial" w:hAnsi="Arial" w:cs="Arial"/>
          <w:lang w:val="en-GB"/>
        </w:rPr>
        <w:fldChar w:fldCharType="end"/>
      </w:r>
      <w:bookmarkEnd w:id="2"/>
      <w:r w:rsidRPr="00D9011D">
        <w:rPr>
          <w:rFonts w:ascii="Arial" w:hAnsi="Arial" w:cs="Arial"/>
          <w:lang w:val="en-GB"/>
        </w:rPr>
        <w:t xml:space="preserve"> Yes</w:t>
      </w:r>
    </w:p>
    <w:bookmarkStart w:id="3" w:name="Kontrollkästchen2"/>
    <w:p w14:paraId="1252F30D" w14:textId="77777777" w:rsidR="008D6091" w:rsidRPr="00D9011D" w:rsidRDefault="008D6091" w:rsidP="008D6091">
      <w:pPr>
        <w:pStyle w:val="Listenabsatz"/>
        <w:tabs>
          <w:tab w:val="left" w:pos="1134"/>
        </w:tabs>
        <w:spacing w:after="0"/>
        <w:ind w:left="567"/>
        <w:rPr>
          <w:rFonts w:ascii="Arial" w:hAnsi="Arial" w:cs="Arial"/>
          <w:lang w:val="en-GB"/>
        </w:rPr>
      </w:pPr>
      <w:r w:rsidRPr="00D9011D">
        <w:rPr>
          <w:rFonts w:ascii="Arial" w:hAnsi="Arial" w:cs="Arial"/>
          <w:lang w:val="en-GB"/>
        </w:rPr>
        <w:fldChar w:fldCharType="begin">
          <w:ffData>
            <w:name w:val="Kontrollkästchen2"/>
            <w:enabled/>
            <w:calcOnExit w:val="0"/>
            <w:checkBox>
              <w:sizeAuto/>
              <w:default w:val="0"/>
            </w:checkBox>
          </w:ffData>
        </w:fldChar>
      </w:r>
      <w:r w:rsidRPr="00D9011D">
        <w:rPr>
          <w:rFonts w:ascii="Arial" w:hAnsi="Arial" w:cs="Arial"/>
          <w:lang w:val="en-GB"/>
        </w:rPr>
        <w:instrText xml:space="preserve"> FORMCHECKBOX </w:instrText>
      </w:r>
      <w:r w:rsidR="001B437E">
        <w:rPr>
          <w:rFonts w:ascii="Arial" w:hAnsi="Arial" w:cs="Arial"/>
          <w:lang w:val="en-GB"/>
        </w:rPr>
      </w:r>
      <w:r w:rsidR="001B437E">
        <w:rPr>
          <w:rFonts w:ascii="Arial" w:hAnsi="Arial" w:cs="Arial"/>
          <w:lang w:val="en-GB"/>
        </w:rPr>
        <w:fldChar w:fldCharType="separate"/>
      </w:r>
      <w:r w:rsidRPr="00D9011D">
        <w:rPr>
          <w:rFonts w:ascii="Arial" w:hAnsi="Arial" w:cs="Arial"/>
          <w:lang w:val="en-GB"/>
        </w:rPr>
        <w:fldChar w:fldCharType="end"/>
      </w:r>
      <w:bookmarkEnd w:id="3"/>
      <w:r w:rsidRPr="00D9011D">
        <w:rPr>
          <w:rFonts w:ascii="Arial" w:hAnsi="Arial" w:cs="Arial"/>
          <w:lang w:val="en-GB"/>
        </w:rPr>
        <w:t xml:space="preserve"> No</w:t>
      </w:r>
    </w:p>
    <w:p w14:paraId="1342F179" w14:textId="77777777" w:rsidR="003E0531" w:rsidRDefault="003E0531" w:rsidP="003E0531">
      <w:pPr>
        <w:pStyle w:val="Listenabsatz"/>
        <w:spacing w:after="0" w:line="240" w:lineRule="auto"/>
        <w:ind w:left="567"/>
        <w:rPr>
          <w:rFonts w:ascii="Arial" w:hAnsi="Arial" w:cs="Arial"/>
          <w:i/>
          <w:color w:val="FF0000"/>
          <w:lang w:val="en-GB"/>
        </w:rPr>
      </w:pPr>
    </w:p>
    <w:p w14:paraId="0A3667D5" w14:textId="77777777" w:rsidR="003E0531" w:rsidRPr="008D6091" w:rsidRDefault="003E0531" w:rsidP="003E0531">
      <w:pPr>
        <w:pStyle w:val="Listenabsatz"/>
        <w:spacing w:after="0" w:line="240" w:lineRule="auto"/>
        <w:ind w:left="567"/>
        <w:rPr>
          <w:rFonts w:ascii="Arial" w:hAnsi="Arial" w:cs="Arial"/>
          <w:color w:val="FF0000"/>
        </w:rPr>
      </w:pPr>
      <w:r>
        <w:rPr>
          <w:rFonts w:ascii="Arial" w:hAnsi="Arial" w:cs="Arial"/>
          <w:i/>
          <w:color w:val="FF0000"/>
          <w:lang w:val="en-GB"/>
        </w:rPr>
        <w:t>(The point</w:t>
      </w:r>
      <w:r w:rsidR="00C0478C">
        <w:rPr>
          <w:rFonts w:ascii="Arial" w:hAnsi="Arial" w:cs="Arial"/>
          <w:i/>
          <w:color w:val="FF0000"/>
          <w:lang w:val="en-GB"/>
        </w:rPr>
        <w:t>s</w:t>
      </w:r>
      <w:r>
        <w:rPr>
          <w:rFonts w:ascii="Arial" w:hAnsi="Arial" w:cs="Arial"/>
          <w:i/>
          <w:color w:val="FF0000"/>
          <w:lang w:val="en-GB"/>
        </w:rPr>
        <w:t xml:space="preserve"> 1 – 5 should cover 6 – 10 pages.</w:t>
      </w:r>
      <w:r>
        <w:rPr>
          <w:rFonts w:ascii="Arial" w:hAnsi="Arial" w:cs="Arial"/>
          <w:i/>
          <w:color w:val="FF0000"/>
        </w:rPr>
        <w:t>)</w:t>
      </w:r>
    </w:p>
    <w:p w14:paraId="643A04AF" w14:textId="77777777" w:rsidR="008D6091" w:rsidRPr="00D9011D" w:rsidRDefault="008D6091" w:rsidP="008D6091">
      <w:pPr>
        <w:pStyle w:val="Listenabsatz"/>
        <w:tabs>
          <w:tab w:val="left" w:pos="567"/>
        </w:tabs>
        <w:spacing w:after="0"/>
        <w:ind w:left="567"/>
        <w:rPr>
          <w:rFonts w:ascii="Arial" w:hAnsi="Arial" w:cs="Arial"/>
          <w:b/>
          <w:u w:val="single"/>
          <w:lang w:val="en-GB"/>
        </w:rPr>
      </w:pPr>
    </w:p>
    <w:p w14:paraId="20D29128" w14:textId="77777777" w:rsidR="006C05D3" w:rsidRPr="003E0531" w:rsidRDefault="008D6091" w:rsidP="003E0531">
      <w:pPr>
        <w:pStyle w:val="Listenabsatz"/>
        <w:numPr>
          <w:ilvl w:val="0"/>
          <w:numId w:val="17"/>
        </w:numPr>
        <w:tabs>
          <w:tab w:val="left" w:pos="567"/>
        </w:tabs>
        <w:spacing w:after="0"/>
        <w:ind w:left="567" w:hanging="567"/>
        <w:rPr>
          <w:rFonts w:ascii="Arial" w:hAnsi="Arial" w:cs="Arial"/>
          <w:b/>
          <w:u w:val="single"/>
          <w:lang w:val="en-GB"/>
        </w:rPr>
      </w:pPr>
      <w:r>
        <w:rPr>
          <w:rFonts w:ascii="Arial" w:hAnsi="Arial" w:cs="Arial"/>
          <w:b/>
          <w:u w:val="single"/>
          <w:lang w:val="en-GB"/>
        </w:rPr>
        <w:t>Bibliography</w:t>
      </w:r>
    </w:p>
    <w:p w14:paraId="49176E5E" w14:textId="77777777" w:rsidR="00321A01" w:rsidRPr="008D6091" w:rsidRDefault="00321A01">
      <w:pPr>
        <w:rPr>
          <w:rFonts w:ascii="Arial" w:hAnsi="Arial" w:cs="Arial"/>
          <w:i/>
          <w:color w:val="FF0000"/>
        </w:rPr>
      </w:pPr>
    </w:p>
    <w:p w14:paraId="22F1E6E4" w14:textId="77777777" w:rsidR="006C05D3" w:rsidRPr="008D6091" w:rsidRDefault="006C05D3">
      <w:pPr>
        <w:rPr>
          <w:rFonts w:ascii="Arial" w:hAnsi="Arial" w:cs="Arial"/>
          <w:i/>
          <w:color w:val="FF0000"/>
        </w:rPr>
        <w:sectPr w:rsidR="006C05D3" w:rsidRPr="008D6091" w:rsidSect="00F27D38">
          <w:headerReference w:type="default" r:id="rId10"/>
          <w:footerReference w:type="default" r:id="rId11"/>
          <w:headerReference w:type="first" r:id="rId12"/>
          <w:footerReference w:type="first" r:id="rId13"/>
          <w:pgSz w:w="11920" w:h="16840"/>
          <w:pgMar w:top="2377" w:right="1134" w:bottom="1134" w:left="1418" w:header="709" w:footer="454" w:gutter="0"/>
          <w:cols w:space="720"/>
          <w:docGrid w:linePitch="299"/>
        </w:sectPr>
      </w:pPr>
    </w:p>
    <w:p w14:paraId="35336B08" w14:textId="77777777" w:rsidR="00C87C8B" w:rsidRPr="00D9011D" w:rsidRDefault="00E06175" w:rsidP="00C87C8B">
      <w:pPr>
        <w:pStyle w:val="Listenabsatz"/>
        <w:numPr>
          <w:ilvl w:val="0"/>
          <w:numId w:val="17"/>
        </w:numPr>
        <w:tabs>
          <w:tab w:val="left" w:pos="567"/>
        </w:tabs>
        <w:spacing w:after="0" w:line="240" w:lineRule="auto"/>
        <w:rPr>
          <w:rFonts w:ascii="Arial" w:hAnsi="Arial" w:cs="Arial"/>
          <w:b/>
          <w:u w:val="single"/>
          <w:lang w:val="en-GB"/>
        </w:rPr>
      </w:pPr>
      <w:bookmarkStart w:id="4" w:name="_Ref243111391"/>
      <w:bookmarkStart w:id="5" w:name="_Toc356376785"/>
      <w:r>
        <w:rPr>
          <w:rFonts w:ascii="Arial" w:hAnsi="Arial" w:cs="Arial"/>
          <w:b/>
          <w:u w:val="single"/>
          <w:lang w:val="en-GB"/>
        </w:rPr>
        <w:t>Intervention scheme/</w:t>
      </w:r>
      <w:r w:rsidRPr="00D9011D">
        <w:rPr>
          <w:rFonts w:ascii="Arial" w:hAnsi="Arial" w:cs="Arial"/>
          <w:b/>
          <w:u w:val="single"/>
          <w:lang w:val="en-GB"/>
        </w:rPr>
        <w:t xml:space="preserve">Trial flow </w:t>
      </w:r>
      <w:r w:rsidRPr="00D9011D">
        <w:rPr>
          <w:rFonts w:ascii="Arial" w:hAnsi="Arial" w:cs="Arial"/>
          <w:i/>
          <w:color w:val="FF0000"/>
          <w:lang w:val="en-GB"/>
        </w:rPr>
        <w:t>(Example</w:t>
      </w:r>
      <w:r w:rsidR="00C87C8B" w:rsidRPr="00D9011D">
        <w:rPr>
          <w:rFonts w:ascii="Arial" w:hAnsi="Arial" w:cs="Arial"/>
          <w:i/>
          <w:color w:val="FF0000"/>
          <w:lang w:val="en-GB"/>
        </w:rPr>
        <w:t>)</w:t>
      </w:r>
    </w:p>
    <w:bookmarkEnd w:id="4"/>
    <w:bookmarkEnd w:id="5"/>
    <w:p w14:paraId="109DE036" w14:textId="77777777" w:rsidR="009360ED" w:rsidRPr="00D9011D" w:rsidRDefault="009360ED" w:rsidP="009360ED">
      <w:pPr>
        <w:pStyle w:val="Listenabsatz"/>
        <w:tabs>
          <w:tab w:val="left" w:pos="567"/>
        </w:tabs>
        <w:spacing w:after="0" w:line="240" w:lineRule="auto"/>
        <w:ind w:left="567"/>
        <w:rPr>
          <w:rFonts w:ascii="Arial" w:hAnsi="Arial" w:cs="Arial"/>
          <w:b/>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90"/>
        <w:gridCol w:w="1890"/>
        <w:gridCol w:w="1890"/>
        <w:gridCol w:w="1890"/>
        <w:gridCol w:w="1890"/>
        <w:gridCol w:w="1890"/>
      </w:tblGrid>
      <w:tr w:rsidR="00E06175" w:rsidRPr="00E06175" w14:paraId="746FD7B9" w14:textId="77777777" w:rsidTr="00E06175">
        <w:tc>
          <w:tcPr>
            <w:tcW w:w="3261" w:type="dxa"/>
            <w:vAlign w:val="center"/>
          </w:tcPr>
          <w:p w14:paraId="13AF23FA" w14:textId="77777777" w:rsidR="00E06175" w:rsidRPr="00E06175" w:rsidRDefault="00E06175" w:rsidP="00E06175">
            <w:pPr>
              <w:tabs>
                <w:tab w:val="left" w:pos="1134"/>
              </w:tabs>
              <w:spacing w:before="60" w:after="60" w:line="240" w:lineRule="auto"/>
              <w:rPr>
                <w:rFonts w:ascii="Arial" w:hAnsi="Arial" w:cs="Arial"/>
                <w:sz w:val="16"/>
                <w:szCs w:val="16"/>
              </w:rPr>
            </w:pPr>
          </w:p>
        </w:tc>
        <w:tc>
          <w:tcPr>
            <w:tcW w:w="1890" w:type="dxa"/>
          </w:tcPr>
          <w:p w14:paraId="4103F5AD"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b/>
                <w:sz w:val="16"/>
                <w:szCs w:val="16"/>
              </w:rPr>
              <w:t>Visit 1</w:t>
            </w:r>
            <w:r w:rsidRPr="00E06175">
              <w:rPr>
                <w:rFonts w:ascii="Arial" w:hAnsi="Arial" w:cs="Arial"/>
                <w:b/>
                <w:sz w:val="16"/>
                <w:szCs w:val="16"/>
              </w:rPr>
              <w:br/>
              <w:t>Screening</w:t>
            </w:r>
            <w:r w:rsidRPr="00E06175">
              <w:rPr>
                <w:rFonts w:ascii="Arial" w:hAnsi="Arial" w:cs="Arial"/>
                <w:b/>
                <w:sz w:val="16"/>
                <w:szCs w:val="16"/>
              </w:rPr>
              <w:br/>
              <w:t>Day -1</w:t>
            </w:r>
          </w:p>
        </w:tc>
        <w:tc>
          <w:tcPr>
            <w:tcW w:w="1890" w:type="dxa"/>
          </w:tcPr>
          <w:p w14:paraId="4FF4CF1B" w14:textId="77777777" w:rsidR="00E06175" w:rsidRPr="00E06175" w:rsidRDefault="00E06175" w:rsidP="00E06175">
            <w:pPr>
              <w:tabs>
                <w:tab w:val="left" w:pos="1134"/>
              </w:tabs>
              <w:spacing w:before="60" w:after="60" w:line="240" w:lineRule="auto"/>
              <w:jc w:val="center"/>
              <w:rPr>
                <w:rFonts w:ascii="Arial" w:hAnsi="Arial" w:cs="Arial"/>
                <w:b/>
                <w:sz w:val="16"/>
                <w:szCs w:val="16"/>
              </w:rPr>
            </w:pPr>
            <w:r w:rsidRPr="00E06175">
              <w:rPr>
                <w:rFonts w:ascii="Arial" w:hAnsi="Arial" w:cs="Arial"/>
                <w:b/>
                <w:sz w:val="16"/>
                <w:szCs w:val="16"/>
              </w:rPr>
              <w:t>Visit 2</w:t>
            </w:r>
            <w:r w:rsidRPr="00E06175">
              <w:rPr>
                <w:rFonts w:ascii="Arial" w:hAnsi="Arial" w:cs="Arial"/>
                <w:b/>
                <w:sz w:val="16"/>
                <w:szCs w:val="16"/>
              </w:rPr>
              <w:br/>
              <w:t>Day 0</w:t>
            </w:r>
          </w:p>
        </w:tc>
        <w:tc>
          <w:tcPr>
            <w:tcW w:w="1890" w:type="dxa"/>
          </w:tcPr>
          <w:p w14:paraId="7DBA0FCD" w14:textId="77777777" w:rsidR="00E06175" w:rsidRPr="00E06175" w:rsidRDefault="00E06175" w:rsidP="00E06175">
            <w:pPr>
              <w:tabs>
                <w:tab w:val="left" w:pos="1134"/>
              </w:tabs>
              <w:spacing w:before="60" w:after="0" w:line="240" w:lineRule="auto"/>
              <w:jc w:val="center"/>
              <w:rPr>
                <w:rFonts w:ascii="Arial" w:hAnsi="Arial" w:cs="Arial"/>
                <w:b/>
                <w:sz w:val="16"/>
                <w:szCs w:val="16"/>
              </w:rPr>
            </w:pPr>
            <w:r w:rsidRPr="00E06175">
              <w:rPr>
                <w:rFonts w:ascii="Arial" w:hAnsi="Arial" w:cs="Arial"/>
                <w:b/>
                <w:sz w:val="16"/>
                <w:szCs w:val="16"/>
              </w:rPr>
              <w:t>Visit 3</w:t>
            </w:r>
            <w:r w:rsidRPr="00E06175">
              <w:rPr>
                <w:rFonts w:ascii="Arial" w:hAnsi="Arial" w:cs="Arial"/>
                <w:b/>
                <w:sz w:val="16"/>
                <w:szCs w:val="16"/>
              </w:rPr>
              <w:br/>
              <w:t>Day 1</w:t>
            </w:r>
            <w:r w:rsidRPr="00E06175">
              <w:rPr>
                <w:rFonts w:ascii="Arial" w:hAnsi="Arial" w:cs="Arial"/>
                <w:b/>
                <w:sz w:val="16"/>
                <w:szCs w:val="16"/>
              </w:rPr>
              <w:br/>
            </w:r>
          </w:p>
        </w:tc>
        <w:tc>
          <w:tcPr>
            <w:tcW w:w="1890" w:type="dxa"/>
          </w:tcPr>
          <w:p w14:paraId="65FD393C"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b/>
                <w:sz w:val="16"/>
                <w:szCs w:val="16"/>
              </w:rPr>
              <w:t>Visit 4</w:t>
            </w:r>
            <w:r w:rsidRPr="00E06175">
              <w:rPr>
                <w:rFonts w:ascii="Arial" w:hAnsi="Arial" w:cs="Arial"/>
                <w:b/>
                <w:sz w:val="16"/>
                <w:szCs w:val="16"/>
              </w:rPr>
              <w:br/>
              <w:t>Day 30</w:t>
            </w:r>
          </w:p>
        </w:tc>
        <w:tc>
          <w:tcPr>
            <w:tcW w:w="1890" w:type="dxa"/>
          </w:tcPr>
          <w:p w14:paraId="3E89A61D"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b/>
                <w:sz w:val="16"/>
                <w:szCs w:val="16"/>
              </w:rPr>
              <w:t>Visit 5</w:t>
            </w:r>
            <w:r w:rsidRPr="00E06175">
              <w:rPr>
                <w:rFonts w:ascii="Arial" w:hAnsi="Arial" w:cs="Arial"/>
                <w:b/>
                <w:sz w:val="16"/>
                <w:szCs w:val="16"/>
              </w:rPr>
              <w:br/>
              <w:t>End of Trial</w:t>
            </w:r>
          </w:p>
        </w:tc>
        <w:tc>
          <w:tcPr>
            <w:tcW w:w="1890" w:type="dxa"/>
          </w:tcPr>
          <w:p w14:paraId="41B66EEB" w14:textId="77777777" w:rsidR="00E06175" w:rsidRPr="00E06175" w:rsidRDefault="00E06175" w:rsidP="00E06175">
            <w:pPr>
              <w:tabs>
                <w:tab w:val="left" w:pos="1134"/>
              </w:tabs>
              <w:spacing w:before="60" w:after="0" w:line="240" w:lineRule="auto"/>
              <w:jc w:val="center"/>
              <w:rPr>
                <w:rFonts w:ascii="Arial" w:hAnsi="Arial" w:cs="Arial"/>
                <w:b/>
                <w:sz w:val="16"/>
                <w:szCs w:val="16"/>
              </w:rPr>
            </w:pPr>
            <w:r w:rsidRPr="00E06175">
              <w:rPr>
                <w:rFonts w:ascii="Arial" w:hAnsi="Arial" w:cs="Arial"/>
                <w:b/>
                <w:sz w:val="16"/>
                <w:szCs w:val="16"/>
              </w:rPr>
              <w:t>Follow-Up</w:t>
            </w:r>
          </w:p>
          <w:p w14:paraId="0EC9F2AF" w14:textId="77777777" w:rsidR="00E06175" w:rsidRPr="00E06175" w:rsidRDefault="00E06175" w:rsidP="00E06175">
            <w:pPr>
              <w:tabs>
                <w:tab w:val="left" w:pos="1134"/>
              </w:tabs>
              <w:spacing w:after="60" w:line="240" w:lineRule="auto"/>
              <w:jc w:val="center"/>
              <w:rPr>
                <w:rFonts w:ascii="Arial" w:hAnsi="Arial" w:cs="Arial"/>
                <w:b/>
                <w:sz w:val="16"/>
                <w:szCs w:val="16"/>
              </w:rPr>
            </w:pPr>
            <w:r w:rsidRPr="00E06175">
              <w:rPr>
                <w:rFonts w:ascii="Arial" w:hAnsi="Arial" w:cs="Arial"/>
                <w:b/>
                <w:sz w:val="16"/>
                <w:szCs w:val="16"/>
              </w:rPr>
              <w:t>Day 90</w:t>
            </w:r>
            <w:r w:rsidRPr="00E06175">
              <w:rPr>
                <w:rFonts w:ascii="Arial" w:hAnsi="Arial" w:cs="Arial"/>
                <w:b/>
                <w:sz w:val="16"/>
                <w:szCs w:val="16"/>
              </w:rPr>
              <w:br/>
              <w:t>(Telephone Call)</w:t>
            </w:r>
          </w:p>
        </w:tc>
      </w:tr>
      <w:tr w:rsidR="00E06175" w:rsidRPr="00E06175" w14:paraId="13DA801C" w14:textId="77777777" w:rsidTr="00E06175">
        <w:tc>
          <w:tcPr>
            <w:tcW w:w="3261" w:type="dxa"/>
            <w:vAlign w:val="center"/>
          </w:tcPr>
          <w:p w14:paraId="01B3BE3C" w14:textId="77777777" w:rsidR="00E06175" w:rsidRPr="00E06175" w:rsidRDefault="00E06175" w:rsidP="00E06175">
            <w:pPr>
              <w:tabs>
                <w:tab w:val="left" w:pos="1134"/>
              </w:tabs>
              <w:spacing w:before="60" w:after="60" w:line="240" w:lineRule="auto"/>
              <w:rPr>
                <w:rFonts w:ascii="Arial" w:hAnsi="Arial" w:cs="Arial"/>
                <w:b/>
                <w:sz w:val="16"/>
                <w:szCs w:val="16"/>
                <w:vertAlign w:val="superscript"/>
              </w:rPr>
            </w:pPr>
            <w:r w:rsidRPr="00E06175">
              <w:rPr>
                <w:rFonts w:ascii="Arial" w:hAnsi="Arial" w:cs="Arial"/>
                <w:b/>
                <w:sz w:val="16"/>
                <w:szCs w:val="16"/>
              </w:rPr>
              <w:t>In-/Exclusion Criteria</w:t>
            </w:r>
          </w:p>
        </w:tc>
        <w:tc>
          <w:tcPr>
            <w:tcW w:w="1890" w:type="dxa"/>
            <w:vAlign w:val="center"/>
          </w:tcPr>
          <w:p w14:paraId="6795B82B"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75C7488D"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9372E86"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5500BAB2"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18072DC9"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667439CE"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345D887E" w14:textId="77777777" w:rsidTr="00E06175">
        <w:tc>
          <w:tcPr>
            <w:tcW w:w="3261" w:type="dxa"/>
            <w:vAlign w:val="center"/>
          </w:tcPr>
          <w:p w14:paraId="407177B5"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Informed Consent</w:t>
            </w:r>
          </w:p>
        </w:tc>
        <w:tc>
          <w:tcPr>
            <w:tcW w:w="1890" w:type="dxa"/>
            <w:vAlign w:val="center"/>
          </w:tcPr>
          <w:p w14:paraId="5C0A23CF"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0C0C99DD"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5A7768B5"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31F8D527"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3215F423"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0F43BAAF"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6F2B047B" w14:textId="77777777" w:rsidTr="00E06175">
        <w:tc>
          <w:tcPr>
            <w:tcW w:w="3261" w:type="dxa"/>
            <w:vAlign w:val="center"/>
          </w:tcPr>
          <w:p w14:paraId="034A171A"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Medical History</w:t>
            </w:r>
          </w:p>
        </w:tc>
        <w:tc>
          <w:tcPr>
            <w:tcW w:w="1890" w:type="dxa"/>
            <w:vAlign w:val="center"/>
          </w:tcPr>
          <w:p w14:paraId="4C65054E"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5A895867"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62115ACE"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4ED5868C"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0979068"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018BE709"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16F93D2B" w14:textId="77777777" w:rsidTr="00E06175">
        <w:tc>
          <w:tcPr>
            <w:tcW w:w="3261" w:type="dxa"/>
            <w:vAlign w:val="center"/>
          </w:tcPr>
          <w:p w14:paraId="6057D613" w14:textId="77777777" w:rsidR="00E06175" w:rsidRPr="00E06175" w:rsidRDefault="00E06175" w:rsidP="00E06175">
            <w:pPr>
              <w:tabs>
                <w:tab w:val="left" w:pos="1134"/>
              </w:tabs>
              <w:spacing w:before="60" w:after="60" w:line="240" w:lineRule="auto"/>
              <w:rPr>
                <w:rFonts w:ascii="Arial" w:hAnsi="Arial" w:cs="Arial"/>
                <w:b/>
                <w:sz w:val="16"/>
                <w:szCs w:val="16"/>
                <w:vertAlign w:val="superscript"/>
              </w:rPr>
            </w:pPr>
            <w:r w:rsidRPr="00E06175">
              <w:rPr>
                <w:rFonts w:ascii="Arial" w:hAnsi="Arial" w:cs="Arial"/>
                <w:b/>
                <w:sz w:val="16"/>
                <w:szCs w:val="16"/>
              </w:rPr>
              <w:t>Physical Examination</w:t>
            </w:r>
          </w:p>
        </w:tc>
        <w:tc>
          <w:tcPr>
            <w:tcW w:w="1890" w:type="dxa"/>
            <w:vAlign w:val="center"/>
          </w:tcPr>
          <w:p w14:paraId="24BC71CB"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6C6638E2"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28A12286"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48B64239"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131772DB"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059DEF7D"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15861EA1" w14:textId="77777777" w:rsidTr="00E06175">
        <w:tc>
          <w:tcPr>
            <w:tcW w:w="3261" w:type="dxa"/>
            <w:vAlign w:val="center"/>
          </w:tcPr>
          <w:p w14:paraId="72AC5B48"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Laboratory</w:t>
            </w:r>
            <w:r w:rsidRPr="00E06175">
              <w:rPr>
                <w:rFonts w:ascii="Arial" w:hAnsi="Arial" w:cs="Arial"/>
                <w:b/>
                <w:sz w:val="16"/>
                <w:szCs w:val="16"/>
                <w:vertAlign w:val="superscript"/>
              </w:rPr>
              <w:t>1</w:t>
            </w:r>
          </w:p>
        </w:tc>
        <w:tc>
          <w:tcPr>
            <w:tcW w:w="1890" w:type="dxa"/>
            <w:vAlign w:val="center"/>
          </w:tcPr>
          <w:p w14:paraId="5936CFFE"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26D62069"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7FA62D83"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252D04D6"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4B1F3E2A"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08A0A27C"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48CBB124" w14:textId="77777777" w:rsidTr="00E06175">
        <w:tc>
          <w:tcPr>
            <w:tcW w:w="3261" w:type="dxa"/>
            <w:vAlign w:val="center"/>
          </w:tcPr>
          <w:p w14:paraId="5551C713"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Randomization</w:t>
            </w:r>
          </w:p>
        </w:tc>
        <w:tc>
          <w:tcPr>
            <w:tcW w:w="1890" w:type="dxa"/>
            <w:vAlign w:val="center"/>
          </w:tcPr>
          <w:p w14:paraId="3D4F13C5"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1DB64DAD"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75CEA8E8"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1432BBED"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9603F72"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C6EFC22"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38598CC3" w14:textId="77777777" w:rsidTr="00E06175">
        <w:tc>
          <w:tcPr>
            <w:tcW w:w="3261" w:type="dxa"/>
            <w:vAlign w:val="center"/>
          </w:tcPr>
          <w:p w14:paraId="4957979B"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Vital Signs</w:t>
            </w:r>
          </w:p>
        </w:tc>
        <w:tc>
          <w:tcPr>
            <w:tcW w:w="1890" w:type="dxa"/>
            <w:vAlign w:val="center"/>
          </w:tcPr>
          <w:p w14:paraId="405FF3DE"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3C1B6E54"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03646ED3"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3EFC541E"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7133D6F7"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6CCABA4A"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t>Lethality</w:t>
            </w:r>
          </w:p>
        </w:tc>
      </w:tr>
      <w:tr w:rsidR="00E06175" w:rsidRPr="00E06175" w14:paraId="503BC003" w14:textId="77777777" w:rsidTr="00E06175">
        <w:tc>
          <w:tcPr>
            <w:tcW w:w="3261" w:type="dxa"/>
            <w:vAlign w:val="center"/>
          </w:tcPr>
          <w:p w14:paraId="5E79F39F"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Hemodynamic</w:t>
            </w:r>
          </w:p>
        </w:tc>
        <w:tc>
          <w:tcPr>
            <w:tcW w:w="1890" w:type="dxa"/>
            <w:vAlign w:val="center"/>
          </w:tcPr>
          <w:p w14:paraId="0784125A"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0C0B646"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2C1D8262"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031FB343"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22CB3A7"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37F51537"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1CAFAD4B" w14:textId="77777777" w:rsidTr="00E06175">
        <w:tc>
          <w:tcPr>
            <w:tcW w:w="3261" w:type="dxa"/>
            <w:vAlign w:val="center"/>
          </w:tcPr>
          <w:p w14:paraId="1F42158C" w14:textId="77777777" w:rsidR="00E06175" w:rsidRPr="00E06175" w:rsidRDefault="00E06175" w:rsidP="00E06175">
            <w:pPr>
              <w:tabs>
                <w:tab w:val="left" w:pos="1134"/>
              </w:tabs>
              <w:spacing w:before="60" w:after="60" w:line="240" w:lineRule="auto"/>
              <w:rPr>
                <w:rFonts w:ascii="Arial" w:hAnsi="Arial" w:cs="Arial"/>
                <w:b/>
                <w:i/>
                <w:sz w:val="16"/>
                <w:szCs w:val="16"/>
              </w:rPr>
            </w:pPr>
            <w:r w:rsidRPr="00E06175">
              <w:rPr>
                <w:rFonts w:ascii="Arial" w:hAnsi="Arial" w:cs="Arial"/>
                <w:b/>
                <w:sz w:val="16"/>
                <w:szCs w:val="16"/>
              </w:rPr>
              <w:t>Additional Laboratory</w:t>
            </w:r>
          </w:p>
        </w:tc>
        <w:tc>
          <w:tcPr>
            <w:tcW w:w="1890" w:type="dxa"/>
            <w:vAlign w:val="center"/>
          </w:tcPr>
          <w:p w14:paraId="45416943"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96FFB2A"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58037391"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17755E84"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0CB7A375"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C066723"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7FEA4E1E" w14:textId="77777777" w:rsidTr="00E06175">
        <w:tc>
          <w:tcPr>
            <w:tcW w:w="3261" w:type="dxa"/>
            <w:vAlign w:val="center"/>
          </w:tcPr>
          <w:p w14:paraId="1A97C83A"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Trial Drug</w:t>
            </w:r>
          </w:p>
        </w:tc>
        <w:tc>
          <w:tcPr>
            <w:tcW w:w="1890" w:type="dxa"/>
            <w:vAlign w:val="center"/>
          </w:tcPr>
          <w:p w14:paraId="4BE91277"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47763E50"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1E417029"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4F789A5A"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60C65725"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340A0839"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1C5AA288" w14:textId="77777777" w:rsidTr="00E06175">
        <w:tc>
          <w:tcPr>
            <w:tcW w:w="3261" w:type="dxa"/>
            <w:vAlign w:val="center"/>
          </w:tcPr>
          <w:p w14:paraId="5AC3C5D0"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Diagnoses at time of discharge</w:t>
            </w:r>
          </w:p>
        </w:tc>
        <w:tc>
          <w:tcPr>
            <w:tcW w:w="1890" w:type="dxa"/>
            <w:vAlign w:val="center"/>
          </w:tcPr>
          <w:p w14:paraId="2388B294"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4E378E76"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446135A2"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60536FDA"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7BF6DC87"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48771B2F"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190D197F" w14:textId="77777777" w:rsidTr="00E06175">
        <w:tc>
          <w:tcPr>
            <w:tcW w:w="3261" w:type="dxa"/>
            <w:vAlign w:val="center"/>
          </w:tcPr>
          <w:p w14:paraId="5C1A07AF" w14:textId="77777777" w:rsidR="00E06175" w:rsidRPr="00E06175" w:rsidRDefault="00E06175" w:rsidP="00E06175">
            <w:pPr>
              <w:tabs>
                <w:tab w:val="left" w:pos="1134"/>
              </w:tabs>
              <w:spacing w:before="60" w:after="60" w:line="240" w:lineRule="auto"/>
              <w:rPr>
                <w:rFonts w:ascii="Arial" w:hAnsi="Arial" w:cs="Arial"/>
                <w:b/>
                <w:sz w:val="16"/>
                <w:szCs w:val="16"/>
                <w:vertAlign w:val="superscript"/>
              </w:rPr>
            </w:pPr>
            <w:r w:rsidRPr="00E06175">
              <w:rPr>
                <w:rFonts w:ascii="Arial" w:hAnsi="Arial" w:cs="Arial"/>
                <w:b/>
                <w:sz w:val="16"/>
                <w:szCs w:val="16"/>
              </w:rPr>
              <w:t>Concurrent Medication</w:t>
            </w:r>
          </w:p>
        </w:tc>
        <w:tc>
          <w:tcPr>
            <w:tcW w:w="1890" w:type="dxa"/>
            <w:vAlign w:val="center"/>
          </w:tcPr>
          <w:p w14:paraId="6DA59AF7"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0536E022"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25412922"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4FD3BA58"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08A09644"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13B16F72"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017BD529" w14:textId="77777777" w:rsidTr="00E06175">
        <w:tc>
          <w:tcPr>
            <w:tcW w:w="3261" w:type="dxa"/>
            <w:vAlign w:val="center"/>
          </w:tcPr>
          <w:p w14:paraId="2697CFA4"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Blood Products</w:t>
            </w:r>
          </w:p>
        </w:tc>
        <w:tc>
          <w:tcPr>
            <w:tcW w:w="1890" w:type="dxa"/>
            <w:vAlign w:val="center"/>
          </w:tcPr>
          <w:p w14:paraId="29058A64"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549AE090"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54A5E408"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7B29DA13"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0F9FFC92"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07A935A6"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r w:rsidR="00E06175" w:rsidRPr="00E06175" w14:paraId="706E5D04" w14:textId="77777777" w:rsidTr="00E06175">
        <w:tc>
          <w:tcPr>
            <w:tcW w:w="3261" w:type="dxa"/>
            <w:vAlign w:val="center"/>
          </w:tcPr>
          <w:p w14:paraId="06AD2DAF" w14:textId="77777777" w:rsidR="00E06175" w:rsidRPr="00E06175" w:rsidRDefault="00E06175" w:rsidP="00E06175">
            <w:pPr>
              <w:tabs>
                <w:tab w:val="left" w:pos="1134"/>
              </w:tabs>
              <w:spacing w:before="60" w:after="60" w:line="240" w:lineRule="auto"/>
              <w:rPr>
                <w:rFonts w:ascii="Arial" w:hAnsi="Arial" w:cs="Arial"/>
                <w:b/>
                <w:sz w:val="16"/>
                <w:szCs w:val="16"/>
              </w:rPr>
            </w:pPr>
            <w:r w:rsidRPr="00E06175">
              <w:rPr>
                <w:rFonts w:ascii="Arial" w:hAnsi="Arial" w:cs="Arial"/>
                <w:b/>
                <w:sz w:val="16"/>
                <w:szCs w:val="16"/>
              </w:rPr>
              <w:t>AEs and SAEs</w:t>
            </w:r>
          </w:p>
        </w:tc>
        <w:tc>
          <w:tcPr>
            <w:tcW w:w="1890" w:type="dxa"/>
            <w:vAlign w:val="center"/>
          </w:tcPr>
          <w:p w14:paraId="3CBE575C"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c>
          <w:tcPr>
            <w:tcW w:w="1890" w:type="dxa"/>
            <w:vAlign w:val="center"/>
          </w:tcPr>
          <w:p w14:paraId="6D2A4005"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08E6EF04"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1E6C0ED9"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32825C9F" w14:textId="77777777" w:rsidR="00E06175" w:rsidRPr="00E06175" w:rsidRDefault="00E06175" w:rsidP="00E06175">
            <w:pPr>
              <w:tabs>
                <w:tab w:val="left" w:pos="1134"/>
              </w:tabs>
              <w:spacing w:before="60" w:after="60" w:line="240" w:lineRule="auto"/>
              <w:jc w:val="center"/>
              <w:rPr>
                <w:rFonts w:ascii="Arial" w:hAnsi="Arial" w:cs="Arial"/>
                <w:sz w:val="16"/>
                <w:szCs w:val="16"/>
              </w:rPr>
            </w:pPr>
            <w:r w:rsidRPr="00E06175">
              <w:rPr>
                <w:rFonts w:ascii="Arial" w:hAnsi="Arial" w:cs="Arial"/>
                <w:sz w:val="16"/>
                <w:szCs w:val="16"/>
              </w:rPr>
              <w:sym w:font="Symbol" w:char="F0D6"/>
            </w:r>
          </w:p>
        </w:tc>
        <w:tc>
          <w:tcPr>
            <w:tcW w:w="1890" w:type="dxa"/>
            <w:vAlign w:val="center"/>
          </w:tcPr>
          <w:p w14:paraId="4E2805AB" w14:textId="77777777" w:rsidR="00E06175" w:rsidRPr="00E06175" w:rsidRDefault="00E06175" w:rsidP="00E06175">
            <w:pPr>
              <w:tabs>
                <w:tab w:val="left" w:pos="1134"/>
              </w:tabs>
              <w:spacing w:before="60" w:after="60" w:line="240" w:lineRule="auto"/>
              <w:jc w:val="center"/>
              <w:rPr>
                <w:rFonts w:ascii="Arial" w:hAnsi="Arial" w:cs="Arial"/>
                <w:sz w:val="16"/>
                <w:szCs w:val="16"/>
              </w:rPr>
            </w:pPr>
          </w:p>
        </w:tc>
      </w:tr>
    </w:tbl>
    <w:p w14:paraId="54F351DF" w14:textId="77777777" w:rsidR="00E06175" w:rsidRPr="00F4722F" w:rsidRDefault="009360ED" w:rsidP="00E06175">
      <w:pPr>
        <w:tabs>
          <w:tab w:val="left" w:pos="1134"/>
        </w:tabs>
        <w:rPr>
          <w:rFonts w:ascii="Arial" w:hAnsi="Arial" w:cs="Arial"/>
          <w:sz w:val="16"/>
          <w:szCs w:val="18"/>
        </w:rPr>
      </w:pPr>
      <w:r w:rsidRPr="00E06175">
        <w:rPr>
          <w:rFonts w:ascii="Arial" w:hAnsi="Arial" w:cs="Arial"/>
          <w:sz w:val="12"/>
          <w:szCs w:val="14"/>
          <w:vertAlign w:val="superscript"/>
        </w:rPr>
        <w:br/>
      </w:r>
      <w:r w:rsidR="00E06175" w:rsidRPr="00F4722F">
        <w:rPr>
          <w:rFonts w:ascii="Arial" w:hAnsi="Arial" w:cs="Arial"/>
          <w:sz w:val="16"/>
          <w:szCs w:val="18"/>
          <w:vertAlign w:val="superscript"/>
        </w:rPr>
        <w:t>1</w:t>
      </w:r>
      <w:r w:rsidR="00E06175" w:rsidRPr="00F4722F">
        <w:rPr>
          <w:rFonts w:ascii="Arial" w:hAnsi="Arial" w:cs="Arial"/>
          <w:sz w:val="16"/>
          <w:szCs w:val="18"/>
        </w:rPr>
        <w:t xml:space="preserve"> incl. negative pregnancy test for women of childbearing potential</w:t>
      </w:r>
    </w:p>
    <w:p w14:paraId="1598B5C0" w14:textId="77777777" w:rsidR="00895245" w:rsidRPr="00E06175" w:rsidRDefault="00895245" w:rsidP="00E06175">
      <w:pPr>
        <w:tabs>
          <w:tab w:val="left" w:pos="1134"/>
        </w:tabs>
        <w:rPr>
          <w:rFonts w:ascii="Arial" w:hAnsi="Arial" w:cs="Arial"/>
        </w:rPr>
      </w:pPr>
      <w:r w:rsidRPr="00E06175">
        <w:rPr>
          <w:rFonts w:ascii="Arial" w:hAnsi="Arial" w:cs="Arial"/>
        </w:rPr>
        <w:br w:type="page"/>
      </w:r>
    </w:p>
    <w:p w14:paraId="1E814325" w14:textId="77777777" w:rsidR="00E06175" w:rsidRPr="00DE57BC" w:rsidRDefault="00E06175" w:rsidP="00E06175">
      <w:pPr>
        <w:pStyle w:val="Listenabsatz"/>
        <w:numPr>
          <w:ilvl w:val="0"/>
          <w:numId w:val="17"/>
        </w:numPr>
        <w:tabs>
          <w:tab w:val="left" w:pos="567"/>
        </w:tabs>
        <w:spacing w:after="0"/>
        <w:rPr>
          <w:rFonts w:ascii="Arial" w:hAnsi="Arial" w:cs="Arial"/>
          <w:b/>
          <w:u w:val="single"/>
          <w:lang w:val="en-GB"/>
        </w:rPr>
      </w:pPr>
      <w:r>
        <w:rPr>
          <w:rFonts w:ascii="Arial" w:hAnsi="Arial" w:cs="Arial"/>
          <w:b/>
          <w:u w:val="single"/>
          <w:lang w:val="en-GB"/>
        </w:rPr>
        <w:t>Financial Summary</w:t>
      </w:r>
      <w:r w:rsidRPr="00DE57BC">
        <w:rPr>
          <w:rFonts w:ascii="Arial" w:hAnsi="Arial" w:cs="Arial"/>
          <w:b/>
          <w:lang w:val="en-GB"/>
        </w:rPr>
        <w:t xml:space="preserve"> </w:t>
      </w:r>
      <w:r w:rsidRPr="00DE57BC">
        <w:rPr>
          <w:rFonts w:ascii="Arial" w:hAnsi="Arial" w:cs="Arial"/>
          <w:i/>
          <w:color w:val="FF0000"/>
          <w:lang w:val="en-GB"/>
        </w:rPr>
        <w:t>(Th</w:t>
      </w:r>
      <w:r>
        <w:rPr>
          <w:rFonts w:ascii="Arial" w:hAnsi="Arial" w:cs="Arial"/>
          <w:i/>
          <w:color w:val="FF0000"/>
          <w:lang w:val="en-GB"/>
        </w:rPr>
        <w:t>is</w:t>
      </w:r>
      <w:r w:rsidRPr="00DE57BC">
        <w:rPr>
          <w:rFonts w:ascii="Arial" w:hAnsi="Arial" w:cs="Arial"/>
          <w:i/>
          <w:color w:val="FF0000"/>
          <w:lang w:val="en-GB"/>
        </w:rPr>
        <w:t xml:space="preserve"> table does not claim to be complete</w:t>
      </w:r>
      <w:r w:rsidRPr="00DE57BC">
        <w:rPr>
          <w:rFonts w:ascii="Arial" w:hAnsi="Arial" w:cs="Arial"/>
          <w:i/>
          <w:color w:val="FF0000"/>
        </w:rPr>
        <w:t xml:space="preserve">; </w:t>
      </w:r>
      <w:r w:rsidRPr="00DE57BC">
        <w:rPr>
          <w:rFonts w:ascii="Arial" w:hAnsi="Arial" w:cs="Arial"/>
          <w:i/>
          <w:color w:val="FF0000"/>
          <w:lang w:val="en-GB"/>
        </w:rPr>
        <w:t>please provide all necessary details.</w:t>
      </w:r>
      <w:r>
        <w:rPr>
          <w:rFonts w:ascii="Arial" w:hAnsi="Arial" w:cs="Arial"/>
          <w:i/>
          <w:color w:val="FF0000"/>
          <w:lang w:val="en-GB"/>
        </w:rPr>
        <w:t>)</w:t>
      </w:r>
    </w:p>
    <w:p w14:paraId="5FF9A55A" w14:textId="77777777" w:rsidR="00E06175" w:rsidRPr="00DE57BC" w:rsidRDefault="00E06175" w:rsidP="00E06175">
      <w:pPr>
        <w:pStyle w:val="Listenabsatz"/>
        <w:tabs>
          <w:tab w:val="left" w:pos="567"/>
        </w:tabs>
        <w:spacing w:after="0"/>
        <w:ind w:left="360"/>
        <w:rPr>
          <w:rFonts w:ascii="Arial" w:hAnsi="Arial" w:cs="Arial"/>
          <w:b/>
          <w:u w:val="single"/>
          <w:lang w:val="en-GB"/>
        </w:rPr>
      </w:pPr>
    </w:p>
    <w:tbl>
      <w:tblPr>
        <w:tblW w:w="14616" w:type="dxa"/>
        <w:tblInd w:w="55" w:type="dxa"/>
        <w:tblCellMar>
          <w:left w:w="70" w:type="dxa"/>
          <w:right w:w="70" w:type="dxa"/>
        </w:tblCellMar>
        <w:tblLook w:val="04A0" w:firstRow="1" w:lastRow="0" w:firstColumn="1" w:lastColumn="0" w:noHBand="0" w:noVBand="1"/>
      </w:tblPr>
      <w:tblGrid>
        <w:gridCol w:w="320"/>
        <w:gridCol w:w="2105"/>
        <w:gridCol w:w="1418"/>
        <w:gridCol w:w="4252"/>
        <w:gridCol w:w="1559"/>
        <w:gridCol w:w="567"/>
        <w:gridCol w:w="1465"/>
        <w:gridCol w:w="1465"/>
        <w:gridCol w:w="1465"/>
      </w:tblGrid>
      <w:tr w:rsidR="00E06175" w:rsidRPr="00E06175" w14:paraId="7E3092C3" w14:textId="77777777" w:rsidTr="00E06175">
        <w:trPr>
          <w:trHeight w:val="613"/>
        </w:trPr>
        <w:tc>
          <w:tcPr>
            <w:tcW w:w="320" w:type="dxa"/>
            <w:tcBorders>
              <w:top w:val="single" w:sz="8" w:space="0" w:color="auto"/>
              <w:left w:val="single" w:sz="8" w:space="0" w:color="auto"/>
              <w:bottom w:val="nil"/>
              <w:right w:val="single" w:sz="8" w:space="0" w:color="auto"/>
            </w:tcBorders>
            <w:shd w:val="clear" w:color="000000" w:fill="C0C0C0"/>
            <w:vAlign w:val="center"/>
            <w:hideMark/>
          </w:tcPr>
          <w:p w14:paraId="07494F68" w14:textId="77777777" w:rsidR="00E06175" w:rsidRPr="00E06175" w:rsidRDefault="00E06175" w:rsidP="00E06175">
            <w:pPr>
              <w:widowControl/>
              <w:spacing w:after="0" w:line="240" w:lineRule="auto"/>
              <w:jc w:val="center"/>
              <w:rPr>
                <w:rFonts w:ascii="Arial" w:hAnsi="Arial" w:cs="Arial"/>
                <w:b/>
                <w:bCs/>
                <w:color w:val="3366FF"/>
                <w:sz w:val="16"/>
                <w:szCs w:val="16"/>
                <w:lang w:eastAsia="de-DE"/>
              </w:rPr>
            </w:pPr>
          </w:p>
        </w:tc>
        <w:tc>
          <w:tcPr>
            <w:tcW w:w="2105" w:type="dxa"/>
            <w:tcBorders>
              <w:top w:val="single" w:sz="8" w:space="0" w:color="auto"/>
              <w:left w:val="nil"/>
              <w:bottom w:val="nil"/>
              <w:right w:val="single" w:sz="8" w:space="0" w:color="auto"/>
            </w:tcBorders>
            <w:shd w:val="clear" w:color="000000" w:fill="C0C0C0"/>
            <w:vAlign w:val="center"/>
            <w:hideMark/>
          </w:tcPr>
          <w:p w14:paraId="2277F6D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Organizational Segment</w:t>
            </w:r>
          </w:p>
        </w:tc>
        <w:tc>
          <w:tcPr>
            <w:tcW w:w="1418" w:type="dxa"/>
            <w:tcBorders>
              <w:top w:val="single" w:sz="8" w:space="0" w:color="auto"/>
              <w:left w:val="nil"/>
              <w:bottom w:val="nil"/>
              <w:right w:val="single" w:sz="8" w:space="0" w:color="auto"/>
            </w:tcBorders>
            <w:shd w:val="clear" w:color="000000" w:fill="C0C0C0"/>
            <w:vAlign w:val="center"/>
            <w:hideMark/>
          </w:tcPr>
          <w:p w14:paraId="6F464AF5"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Participant</w:t>
            </w:r>
          </w:p>
        </w:tc>
        <w:tc>
          <w:tcPr>
            <w:tcW w:w="4252" w:type="dxa"/>
            <w:tcBorders>
              <w:top w:val="single" w:sz="8" w:space="0" w:color="auto"/>
              <w:left w:val="nil"/>
              <w:bottom w:val="nil"/>
              <w:right w:val="single" w:sz="8" w:space="0" w:color="auto"/>
            </w:tcBorders>
            <w:shd w:val="clear" w:color="000000" w:fill="C0C0C0"/>
            <w:vAlign w:val="center"/>
            <w:hideMark/>
          </w:tcPr>
          <w:p w14:paraId="76B68E90"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No of items/Kind of equipment/Explanation</w:t>
            </w:r>
          </w:p>
        </w:tc>
        <w:tc>
          <w:tcPr>
            <w:tcW w:w="1559" w:type="dxa"/>
            <w:tcBorders>
              <w:top w:val="single" w:sz="8" w:space="0" w:color="auto"/>
              <w:left w:val="nil"/>
              <w:bottom w:val="single" w:sz="4" w:space="0" w:color="auto"/>
              <w:right w:val="single" w:sz="8" w:space="0" w:color="auto"/>
            </w:tcBorders>
            <w:shd w:val="clear" w:color="000000" w:fill="C0C0C0"/>
            <w:vAlign w:val="center"/>
            <w:hideMark/>
          </w:tcPr>
          <w:p w14:paraId="54882A5D"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Qualification of staff</w:t>
            </w:r>
          </w:p>
        </w:tc>
        <w:tc>
          <w:tcPr>
            <w:tcW w:w="567" w:type="dxa"/>
            <w:tcBorders>
              <w:top w:val="single" w:sz="8" w:space="0" w:color="auto"/>
              <w:left w:val="nil"/>
              <w:bottom w:val="nil"/>
              <w:right w:val="single" w:sz="8" w:space="0" w:color="auto"/>
            </w:tcBorders>
            <w:shd w:val="clear" w:color="000000" w:fill="C0C0C0"/>
            <w:textDirection w:val="btLr"/>
            <w:vAlign w:val="center"/>
            <w:hideMark/>
          </w:tcPr>
          <w:p w14:paraId="06CE1BF6"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months</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2C136E9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Subtotal Clinic (€)</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0086F9A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Subtotal (€) partner</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5524C1ED"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xml:space="preserve">Total (€) </w:t>
            </w:r>
          </w:p>
        </w:tc>
      </w:tr>
      <w:tr w:rsidR="00E06175" w:rsidRPr="00E06175" w14:paraId="6A3A31C3" w14:textId="77777777" w:rsidTr="00E06175">
        <w:trPr>
          <w:trHeight w:val="216"/>
        </w:trPr>
        <w:tc>
          <w:tcPr>
            <w:tcW w:w="320" w:type="dxa"/>
            <w:vMerge w:val="restart"/>
            <w:tcBorders>
              <w:top w:val="single" w:sz="8" w:space="0" w:color="000000"/>
              <w:left w:val="single" w:sz="8" w:space="0" w:color="auto"/>
              <w:bottom w:val="nil"/>
              <w:right w:val="single" w:sz="8" w:space="0" w:color="auto"/>
            </w:tcBorders>
            <w:shd w:val="clear" w:color="auto" w:fill="auto"/>
            <w:vAlign w:val="center"/>
            <w:hideMark/>
          </w:tcPr>
          <w:p w14:paraId="287B3D33"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p>
        </w:tc>
        <w:tc>
          <w:tcPr>
            <w:tcW w:w="2105" w:type="dxa"/>
            <w:vMerge w:val="restart"/>
            <w:tcBorders>
              <w:top w:val="single" w:sz="8" w:space="0" w:color="000000"/>
              <w:left w:val="single" w:sz="8" w:space="0" w:color="auto"/>
              <w:bottom w:val="nil"/>
              <w:right w:val="single" w:sz="8" w:space="0" w:color="auto"/>
            </w:tcBorders>
            <w:shd w:val="clear" w:color="auto" w:fill="auto"/>
            <w:vAlign w:val="center"/>
            <w:hideMark/>
          </w:tcPr>
          <w:p w14:paraId="1AE798D5"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Clinical project management</w:t>
            </w:r>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41DEEBE9"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nil"/>
              <w:right w:val="single" w:sz="4" w:space="0" w:color="auto"/>
            </w:tcBorders>
            <w:shd w:val="clear" w:color="auto" w:fill="auto"/>
            <w:vAlign w:val="center"/>
            <w:hideMark/>
          </w:tcPr>
          <w:p w14:paraId="200D1CE4"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Study-Coordination, clinical project management, publication, CRF-Review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A291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Physician</w:t>
            </w:r>
          </w:p>
        </w:tc>
        <w:tc>
          <w:tcPr>
            <w:tcW w:w="567" w:type="dxa"/>
            <w:tcBorders>
              <w:top w:val="single" w:sz="8" w:space="0" w:color="000000"/>
              <w:left w:val="single" w:sz="4" w:space="0" w:color="auto"/>
              <w:bottom w:val="nil"/>
              <w:right w:val="single" w:sz="8" w:space="0" w:color="auto"/>
            </w:tcBorders>
            <w:shd w:val="clear" w:color="auto" w:fill="auto"/>
            <w:vAlign w:val="center"/>
            <w:hideMark/>
          </w:tcPr>
          <w:p w14:paraId="30A78EDB"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27203B2E"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1A8B227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66B5DF08"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62A362A" w14:textId="77777777" w:rsidTr="00E06175">
        <w:trPr>
          <w:trHeight w:val="216"/>
        </w:trPr>
        <w:tc>
          <w:tcPr>
            <w:tcW w:w="320" w:type="dxa"/>
            <w:vMerge/>
            <w:tcBorders>
              <w:top w:val="single" w:sz="8" w:space="0" w:color="000000"/>
              <w:left w:val="single" w:sz="8" w:space="0" w:color="auto"/>
              <w:bottom w:val="nil"/>
              <w:right w:val="single" w:sz="8" w:space="0" w:color="auto"/>
            </w:tcBorders>
            <w:vAlign w:val="center"/>
            <w:hideMark/>
          </w:tcPr>
          <w:p w14:paraId="5593E95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nil"/>
              <w:right w:val="single" w:sz="8" w:space="0" w:color="auto"/>
            </w:tcBorders>
            <w:vAlign w:val="center"/>
            <w:hideMark/>
          </w:tcPr>
          <w:p w14:paraId="266BB73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0D5FFE64"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nil"/>
              <w:right w:val="single" w:sz="4" w:space="0" w:color="auto"/>
            </w:tcBorders>
            <w:vAlign w:val="center"/>
            <w:hideMark/>
          </w:tcPr>
          <w:p w14:paraId="36AEF428"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9745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Study Nurse</w:t>
            </w:r>
          </w:p>
        </w:tc>
        <w:tc>
          <w:tcPr>
            <w:tcW w:w="567" w:type="dxa"/>
            <w:tcBorders>
              <w:top w:val="single" w:sz="8" w:space="0" w:color="auto"/>
              <w:left w:val="single" w:sz="4" w:space="0" w:color="auto"/>
              <w:bottom w:val="nil"/>
              <w:right w:val="single" w:sz="8" w:space="0" w:color="auto"/>
            </w:tcBorders>
            <w:shd w:val="clear" w:color="auto" w:fill="auto"/>
            <w:vAlign w:val="center"/>
            <w:hideMark/>
          </w:tcPr>
          <w:p w14:paraId="61518805"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0FDC143E"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09013BA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F5976A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180F2E8" w14:textId="77777777" w:rsidTr="00E06175">
        <w:trPr>
          <w:trHeight w:val="204"/>
        </w:trPr>
        <w:tc>
          <w:tcPr>
            <w:tcW w:w="3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C6CE45D"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2</w:t>
            </w:r>
          </w:p>
        </w:tc>
        <w:tc>
          <w:tcPr>
            <w:tcW w:w="210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881AE6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Project management</w:t>
            </w:r>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720CB7D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CF5170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Study-planning, -coordination and administration, project management, Protocol development and review, PI/PIC development, CRF-development, randomization, TMF/ISF set-up and administration, regulatory submission (initial and amendment), vendor assessment, contract management, </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1807D39"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Project Manager, Study Coordinator</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50B0ED"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A036EE"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68499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33DAF1F4"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ABFAACA" w14:textId="77777777" w:rsidTr="00E06175">
        <w:trPr>
          <w:trHeight w:val="288"/>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7AF3A33E"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6FCA7031"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443EEC94"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3D06CF72"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49510E8C"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45A7EB4C"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55FAA5A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0BB2498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51BC2AB8"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531FB80D" w14:textId="77777777" w:rsidTr="00E06175">
        <w:trPr>
          <w:trHeight w:val="648"/>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6607C7F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538F64F6"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3F21127A"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72CE9561"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A4599E1"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B2D3F74"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71E8229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71834EA5"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556D09D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5F8AB18C" w14:textId="77777777" w:rsidTr="00E06175">
        <w:trPr>
          <w:trHeight w:val="420"/>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02E4ABFC"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3</w:t>
            </w:r>
          </w:p>
        </w:tc>
        <w:tc>
          <w:tcPr>
            <w:tcW w:w="2105" w:type="dxa"/>
            <w:tcBorders>
              <w:top w:val="nil"/>
              <w:left w:val="nil"/>
              <w:bottom w:val="single" w:sz="8" w:space="0" w:color="auto"/>
              <w:right w:val="single" w:sz="8" w:space="0" w:color="auto"/>
            </w:tcBorders>
            <w:shd w:val="clear" w:color="auto" w:fill="auto"/>
            <w:vAlign w:val="center"/>
            <w:hideMark/>
          </w:tcPr>
          <w:p w14:paraId="19A68D2F"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Data Management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583051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2E680D7E"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Database-Set-up, validation, DMP, DVP, Data entry, Query management, database clearing and closure, data listings </w:t>
            </w:r>
          </w:p>
        </w:tc>
        <w:tc>
          <w:tcPr>
            <w:tcW w:w="1559" w:type="dxa"/>
            <w:tcBorders>
              <w:top w:val="nil"/>
              <w:left w:val="nil"/>
              <w:bottom w:val="nil"/>
              <w:right w:val="single" w:sz="8" w:space="0" w:color="auto"/>
            </w:tcBorders>
            <w:shd w:val="clear" w:color="auto" w:fill="auto"/>
            <w:vAlign w:val="center"/>
            <w:hideMark/>
          </w:tcPr>
          <w:p w14:paraId="68DA5A1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Data Manager</w:t>
            </w:r>
          </w:p>
        </w:tc>
        <w:tc>
          <w:tcPr>
            <w:tcW w:w="567" w:type="dxa"/>
            <w:tcBorders>
              <w:top w:val="nil"/>
              <w:left w:val="nil"/>
              <w:bottom w:val="nil"/>
              <w:right w:val="single" w:sz="8" w:space="0" w:color="auto"/>
            </w:tcBorders>
            <w:shd w:val="clear" w:color="auto" w:fill="auto"/>
            <w:vAlign w:val="center"/>
            <w:hideMark/>
          </w:tcPr>
          <w:p w14:paraId="1BBEEA7E"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63697D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76C42E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F4EDD4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862FF9E" w14:textId="77777777" w:rsidTr="00E06175">
        <w:trPr>
          <w:trHeight w:val="420"/>
        </w:trPr>
        <w:tc>
          <w:tcPr>
            <w:tcW w:w="320" w:type="dxa"/>
            <w:tcBorders>
              <w:top w:val="nil"/>
              <w:left w:val="single" w:sz="8" w:space="0" w:color="auto"/>
              <w:bottom w:val="nil"/>
              <w:right w:val="single" w:sz="8" w:space="0" w:color="auto"/>
            </w:tcBorders>
            <w:shd w:val="clear" w:color="auto" w:fill="auto"/>
            <w:vAlign w:val="center"/>
            <w:hideMark/>
          </w:tcPr>
          <w:p w14:paraId="66CA24C5"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4</w:t>
            </w:r>
          </w:p>
        </w:tc>
        <w:tc>
          <w:tcPr>
            <w:tcW w:w="2105" w:type="dxa"/>
            <w:tcBorders>
              <w:top w:val="nil"/>
              <w:left w:val="nil"/>
              <w:bottom w:val="nil"/>
              <w:right w:val="single" w:sz="8" w:space="0" w:color="auto"/>
            </w:tcBorders>
            <w:shd w:val="clear" w:color="auto" w:fill="auto"/>
            <w:vAlign w:val="center"/>
            <w:hideMark/>
          </w:tcPr>
          <w:p w14:paraId="73F17C65"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Biometry</w:t>
            </w:r>
          </w:p>
        </w:tc>
        <w:tc>
          <w:tcPr>
            <w:tcW w:w="1418" w:type="dxa"/>
            <w:tcBorders>
              <w:top w:val="nil"/>
              <w:left w:val="nil"/>
              <w:bottom w:val="nil"/>
              <w:right w:val="single" w:sz="8" w:space="0" w:color="auto"/>
            </w:tcBorders>
            <w:shd w:val="clear" w:color="auto" w:fill="auto"/>
            <w:vAlign w:val="center"/>
            <w:hideMark/>
          </w:tcPr>
          <w:p w14:paraId="123E1EF0"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7435948F"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Biometry, statistical analysis (incl. SAP), statistical final report</w:t>
            </w:r>
          </w:p>
        </w:tc>
        <w:tc>
          <w:tcPr>
            <w:tcW w:w="1559" w:type="dxa"/>
            <w:tcBorders>
              <w:top w:val="single" w:sz="8" w:space="0" w:color="auto"/>
              <w:left w:val="nil"/>
              <w:bottom w:val="nil"/>
              <w:right w:val="single" w:sz="8" w:space="0" w:color="auto"/>
            </w:tcBorders>
            <w:shd w:val="clear" w:color="auto" w:fill="auto"/>
            <w:vAlign w:val="center"/>
            <w:hideMark/>
          </w:tcPr>
          <w:p w14:paraId="469114B4"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Statistician</w:t>
            </w:r>
          </w:p>
        </w:tc>
        <w:tc>
          <w:tcPr>
            <w:tcW w:w="567" w:type="dxa"/>
            <w:tcBorders>
              <w:top w:val="single" w:sz="8" w:space="0" w:color="auto"/>
              <w:left w:val="nil"/>
              <w:bottom w:val="nil"/>
              <w:right w:val="single" w:sz="8" w:space="0" w:color="auto"/>
            </w:tcBorders>
            <w:shd w:val="clear" w:color="auto" w:fill="auto"/>
            <w:vAlign w:val="center"/>
            <w:hideMark/>
          </w:tcPr>
          <w:p w14:paraId="46D426D1"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3E1E934"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1CBC627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219F1E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3F3E639" w14:textId="77777777" w:rsidTr="00E06175">
        <w:trPr>
          <w:trHeight w:val="612"/>
        </w:trPr>
        <w:tc>
          <w:tcPr>
            <w:tcW w:w="320" w:type="dxa"/>
            <w:vMerge w:val="restart"/>
            <w:tcBorders>
              <w:top w:val="single" w:sz="8" w:space="0" w:color="auto"/>
              <w:left w:val="single" w:sz="8" w:space="0" w:color="auto"/>
              <w:bottom w:val="nil"/>
              <w:right w:val="single" w:sz="8" w:space="0" w:color="auto"/>
            </w:tcBorders>
            <w:shd w:val="clear" w:color="auto" w:fill="auto"/>
            <w:vAlign w:val="center"/>
            <w:hideMark/>
          </w:tcPr>
          <w:p w14:paraId="48F5272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5</w:t>
            </w:r>
          </w:p>
        </w:tc>
        <w:tc>
          <w:tcPr>
            <w:tcW w:w="2105" w:type="dxa"/>
            <w:vMerge w:val="restart"/>
            <w:tcBorders>
              <w:top w:val="single" w:sz="8" w:space="0" w:color="auto"/>
              <w:left w:val="nil"/>
              <w:right w:val="single" w:sz="8" w:space="0" w:color="auto"/>
            </w:tcBorders>
            <w:shd w:val="clear" w:color="auto" w:fill="auto"/>
            <w:vAlign w:val="center"/>
            <w:hideMark/>
          </w:tcPr>
          <w:p w14:paraId="7FEC7422"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Monitoring/ Quality Assurance</w:t>
            </w:r>
          </w:p>
          <w:p w14:paraId="2D30428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14:paraId="2F75DAF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nil"/>
              <w:right w:val="nil"/>
            </w:tcBorders>
            <w:shd w:val="clear" w:color="auto" w:fill="auto"/>
            <w:vAlign w:val="center"/>
            <w:hideMark/>
          </w:tcPr>
          <w:p w14:paraId="575EE57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eastAsia="de-DE"/>
              </w:rPr>
              <w:t xml:space="preserve">development Monitoring Manual, Monitor training, On site Monitoring (initiation, routine, close out visits) incl. </w:t>
            </w:r>
            <w:r w:rsidRPr="00E06175">
              <w:rPr>
                <w:rFonts w:ascii="Arial" w:hAnsi="Arial" w:cs="Arial"/>
                <w:color w:val="000000"/>
                <w:sz w:val="16"/>
                <w:szCs w:val="16"/>
                <w:lang w:val="de-DE" w:eastAsia="de-DE"/>
              </w:rPr>
              <w:t>Travel (5h/visit)</w:t>
            </w:r>
          </w:p>
        </w:tc>
        <w:tc>
          <w:tcPr>
            <w:tcW w:w="1559" w:type="dxa"/>
            <w:vMerge w:val="restart"/>
            <w:tcBorders>
              <w:top w:val="single" w:sz="8" w:space="0" w:color="auto"/>
              <w:left w:val="single" w:sz="8" w:space="0" w:color="auto"/>
              <w:bottom w:val="nil"/>
              <w:right w:val="single" w:sz="8" w:space="0" w:color="auto"/>
            </w:tcBorders>
            <w:shd w:val="clear" w:color="auto" w:fill="auto"/>
            <w:vAlign w:val="center"/>
            <w:hideMark/>
          </w:tcPr>
          <w:p w14:paraId="6E96D47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Clinical Monitor and Quality Manager</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B627E5A"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7C960C59"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2364A161"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668FC134"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495C2ADA" w14:textId="77777777" w:rsidTr="00E06175">
        <w:trPr>
          <w:trHeight w:val="624"/>
        </w:trPr>
        <w:tc>
          <w:tcPr>
            <w:tcW w:w="320" w:type="dxa"/>
            <w:vMerge/>
            <w:tcBorders>
              <w:top w:val="single" w:sz="8" w:space="0" w:color="auto"/>
              <w:left w:val="single" w:sz="8" w:space="0" w:color="auto"/>
              <w:bottom w:val="nil"/>
              <w:right w:val="single" w:sz="8" w:space="0" w:color="auto"/>
            </w:tcBorders>
            <w:vAlign w:val="center"/>
            <w:hideMark/>
          </w:tcPr>
          <w:p w14:paraId="2ED3D5A0"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left w:val="nil"/>
              <w:bottom w:val="nil"/>
              <w:right w:val="single" w:sz="8" w:space="0" w:color="auto"/>
            </w:tcBorders>
            <w:shd w:val="clear" w:color="auto" w:fill="auto"/>
            <w:vAlign w:val="center"/>
            <w:hideMark/>
          </w:tcPr>
          <w:p w14:paraId="0FB7287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auto"/>
              <w:left w:val="single" w:sz="8" w:space="0" w:color="auto"/>
              <w:bottom w:val="single" w:sz="4" w:space="0" w:color="auto"/>
              <w:right w:val="single" w:sz="8" w:space="0" w:color="auto"/>
            </w:tcBorders>
            <w:vAlign w:val="center"/>
            <w:hideMark/>
          </w:tcPr>
          <w:p w14:paraId="0097AF01"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tcBorders>
              <w:top w:val="nil"/>
              <w:left w:val="nil"/>
              <w:bottom w:val="nil"/>
              <w:right w:val="nil"/>
            </w:tcBorders>
            <w:shd w:val="clear" w:color="auto" w:fill="auto"/>
            <w:vAlign w:val="center"/>
            <w:hideMark/>
          </w:tcPr>
          <w:p w14:paraId="56216A11"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eastAsia="de-DE"/>
              </w:rPr>
              <w:t xml:space="preserve">Quality Assurance (Quality Management System), Sponsor Quality Manual and Quality Reports (every 3 months) incl. </w:t>
            </w:r>
            <w:r w:rsidRPr="00E06175">
              <w:rPr>
                <w:rFonts w:ascii="Arial" w:hAnsi="Arial" w:cs="Arial"/>
                <w:color w:val="000000"/>
                <w:sz w:val="16"/>
                <w:szCs w:val="16"/>
                <w:lang w:val="de-DE" w:eastAsia="de-DE"/>
              </w:rPr>
              <w:t>Documentation</w:t>
            </w:r>
          </w:p>
        </w:tc>
        <w:tc>
          <w:tcPr>
            <w:tcW w:w="1559" w:type="dxa"/>
            <w:vMerge/>
            <w:tcBorders>
              <w:top w:val="single" w:sz="8" w:space="0" w:color="auto"/>
              <w:left w:val="single" w:sz="8" w:space="0" w:color="auto"/>
              <w:bottom w:val="nil"/>
              <w:right w:val="single" w:sz="8" w:space="0" w:color="auto"/>
            </w:tcBorders>
            <w:vAlign w:val="center"/>
            <w:hideMark/>
          </w:tcPr>
          <w:p w14:paraId="5AEEEA90"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nil"/>
              <w:right w:val="single" w:sz="8" w:space="0" w:color="auto"/>
            </w:tcBorders>
            <w:vAlign w:val="center"/>
            <w:hideMark/>
          </w:tcPr>
          <w:p w14:paraId="1AA97A32"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72C18882"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059ED3D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3931DF9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1C7ED1EE" w14:textId="77777777" w:rsidTr="00E06175">
        <w:trPr>
          <w:trHeight w:val="888"/>
        </w:trPr>
        <w:tc>
          <w:tcPr>
            <w:tcW w:w="3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E4DC76"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6</w:t>
            </w:r>
          </w:p>
        </w:tc>
        <w:tc>
          <w:tcPr>
            <w:tcW w:w="2105" w:type="dxa"/>
            <w:tcBorders>
              <w:top w:val="single" w:sz="8" w:space="0" w:color="auto"/>
              <w:left w:val="nil"/>
              <w:bottom w:val="single" w:sz="4" w:space="0" w:color="auto"/>
              <w:right w:val="single" w:sz="4" w:space="0" w:color="auto"/>
            </w:tcBorders>
            <w:shd w:val="clear" w:color="auto" w:fill="auto"/>
            <w:vAlign w:val="center"/>
            <w:hideMark/>
          </w:tcPr>
          <w:p w14:paraId="39EA90F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SAE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C4AB"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8D0C0C4"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Set-up PV-Database, licences, SAE-coordination, SAE-coding, regulatory SUSAR-reporting, compilation of DSUR, database reconciliation, data listings for 2 DSMB-meetings (total: 25 SAEs estimated)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B8007BB"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Safety Manager and Safety Assistant</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9B55351"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6C4A4814"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8BC188E"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6306F20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22E4102D" w14:textId="77777777" w:rsidTr="00E06175">
        <w:trPr>
          <w:trHeight w:val="420"/>
        </w:trPr>
        <w:tc>
          <w:tcPr>
            <w:tcW w:w="320" w:type="dxa"/>
            <w:vMerge w:val="restart"/>
            <w:tcBorders>
              <w:top w:val="nil"/>
              <w:left w:val="single" w:sz="8" w:space="0" w:color="auto"/>
              <w:bottom w:val="nil"/>
              <w:right w:val="single" w:sz="4" w:space="0" w:color="auto"/>
            </w:tcBorders>
            <w:shd w:val="clear" w:color="auto" w:fill="auto"/>
            <w:vAlign w:val="center"/>
            <w:hideMark/>
          </w:tcPr>
          <w:p w14:paraId="48484877"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6</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0CF21"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Trial committees</w:t>
            </w:r>
          </w:p>
        </w:tc>
        <w:tc>
          <w:tcPr>
            <w:tcW w:w="1418" w:type="dxa"/>
            <w:tcBorders>
              <w:top w:val="single" w:sz="4" w:space="0" w:color="auto"/>
              <w:left w:val="single" w:sz="4" w:space="0" w:color="auto"/>
              <w:right w:val="single" w:sz="4" w:space="0" w:color="auto"/>
            </w:tcBorders>
            <w:shd w:val="clear" w:color="auto" w:fill="auto"/>
            <w:vAlign w:val="center"/>
            <w:hideMark/>
          </w:tcPr>
          <w:p w14:paraId="57E6ECEB"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DSMB ( members)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BDB98"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meetings,  phone conferences (2 meetings, 500€/ person, external statistician (2.500€/ meeting)</w:t>
            </w:r>
          </w:p>
        </w:tc>
        <w:tc>
          <w:tcPr>
            <w:tcW w:w="1559" w:type="dxa"/>
            <w:tcBorders>
              <w:top w:val="nil"/>
              <w:left w:val="single" w:sz="4" w:space="0" w:color="auto"/>
              <w:bottom w:val="nil"/>
              <w:right w:val="single" w:sz="8" w:space="0" w:color="auto"/>
            </w:tcBorders>
            <w:shd w:val="clear" w:color="auto" w:fill="auto"/>
            <w:vAlign w:val="center"/>
            <w:hideMark/>
          </w:tcPr>
          <w:p w14:paraId="34C44976"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nil"/>
              <w:right w:val="single" w:sz="8" w:space="0" w:color="auto"/>
            </w:tcBorders>
            <w:shd w:val="clear" w:color="auto" w:fill="auto"/>
            <w:vAlign w:val="center"/>
            <w:hideMark/>
          </w:tcPr>
          <w:p w14:paraId="6942F547"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nil"/>
              <w:right w:val="single" w:sz="8" w:space="0" w:color="auto"/>
            </w:tcBorders>
            <w:shd w:val="clear" w:color="auto" w:fill="auto"/>
            <w:vAlign w:val="center"/>
            <w:hideMark/>
          </w:tcPr>
          <w:p w14:paraId="48C89496"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nil"/>
              <w:right w:val="single" w:sz="8" w:space="0" w:color="auto"/>
            </w:tcBorders>
            <w:shd w:val="clear" w:color="auto" w:fill="auto"/>
            <w:vAlign w:val="center"/>
            <w:hideMark/>
          </w:tcPr>
          <w:p w14:paraId="51F918A1"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C32C608"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15422D8" w14:textId="77777777" w:rsidTr="00E06175">
        <w:trPr>
          <w:trHeight w:val="216"/>
        </w:trPr>
        <w:tc>
          <w:tcPr>
            <w:tcW w:w="320" w:type="dxa"/>
            <w:vMerge/>
            <w:tcBorders>
              <w:top w:val="nil"/>
              <w:left w:val="single" w:sz="8" w:space="0" w:color="auto"/>
              <w:bottom w:val="single" w:sz="4" w:space="0" w:color="auto"/>
              <w:right w:val="single" w:sz="4" w:space="0" w:color="auto"/>
            </w:tcBorders>
            <w:vAlign w:val="center"/>
            <w:hideMark/>
          </w:tcPr>
          <w:p w14:paraId="224D5E13"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nil"/>
              <w:left w:val="single" w:sz="4" w:space="0" w:color="auto"/>
              <w:bottom w:val="single" w:sz="4" w:space="0" w:color="auto"/>
              <w:right w:val="single" w:sz="4" w:space="0" w:color="auto"/>
            </w:tcBorders>
            <w:vAlign w:val="center"/>
            <w:hideMark/>
          </w:tcPr>
          <w:p w14:paraId="0D1EBC92"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left w:val="single" w:sz="4" w:space="0" w:color="auto"/>
              <w:bottom w:val="single" w:sz="4" w:space="0" w:color="auto"/>
              <w:right w:val="single" w:sz="4" w:space="0" w:color="auto"/>
            </w:tcBorders>
            <w:shd w:val="clear" w:color="auto" w:fill="auto"/>
            <w:vAlign w:val="center"/>
            <w:hideMark/>
          </w:tcPr>
          <w:p w14:paraId="6F34F35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single" w:sz="4" w:space="0" w:color="auto"/>
              <w:left w:val="single" w:sz="4" w:space="0" w:color="auto"/>
              <w:bottom w:val="single" w:sz="4" w:space="0" w:color="auto"/>
              <w:right w:val="nil"/>
            </w:tcBorders>
            <w:shd w:val="clear" w:color="auto" w:fill="auto"/>
            <w:vAlign w:val="center"/>
            <w:hideMark/>
          </w:tcPr>
          <w:p w14:paraId="5D67792A"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DSMB-Charter and coordination of meetings</w:t>
            </w:r>
          </w:p>
        </w:tc>
        <w:tc>
          <w:tcPr>
            <w:tcW w:w="155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5A01B2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Project Manager</w:t>
            </w:r>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4A3E40F1"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514E49F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4378A8E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4" w:space="0" w:color="auto"/>
              <w:right w:val="single" w:sz="8" w:space="0" w:color="auto"/>
            </w:tcBorders>
            <w:shd w:val="clear" w:color="auto" w:fill="auto"/>
            <w:vAlign w:val="center"/>
            <w:hideMark/>
          </w:tcPr>
          <w:p w14:paraId="06F5734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4136996" w14:textId="77777777" w:rsidTr="00E06175">
        <w:trPr>
          <w:trHeight w:val="216"/>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966D9"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7</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B7D61"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Meetings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5D751"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Al Part.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2198B"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3 investigator meetings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982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CD668"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A286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BC77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0CD5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F9F0BF3" w14:textId="77777777" w:rsidTr="00E06175">
        <w:trPr>
          <w:trHeight w:val="215"/>
        </w:trPr>
        <w:tc>
          <w:tcPr>
            <w:tcW w:w="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682A0"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8</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DF398"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Case payment/ Radiology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6BBE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Trial sites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4454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Total 7.000€/ patient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3320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3F477"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647A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8BED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F30C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3DD445E" w14:textId="77777777" w:rsidTr="00E06175">
        <w:trPr>
          <w:trHeight w:val="216"/>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9A31F5"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7B6530"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5AC7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patients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63CC1"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30€/ day/ patient for 10 days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584C4"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32613"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87CB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491A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91F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26B6FA53" w14:textId="77777777" w:rsidTr="00E06175">
        <w:trPr>
          <w:trHeight w:val="215"/>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946E0A"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4E4FB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463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patient travel</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7858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20€/ patient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419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65A9"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C0CB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FA55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7AA23"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21AD11D6" w14:textId="77777777" w:rsidTr="00E06175">
        <w:trPr>
          <w:trHeight w:val="216"/>
        </w:trPr>
        <w:tc>
          <w:tcPr>
            <w:tcW w:w="3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4AE146C"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9</w:t>
            </w:r>
          </w:p>
        </w:tc>
        <w:tc>
          <w:tcPr>
            <w:tcW w:w="210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5525E02"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Materials &amp; Shipment</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33ED4659"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Trial Sites</w:t>
            </w:r>
          </w:p>
        </w:tc>
        <w:tc>
          <w:tcPr>
            <w:tcW w:w="4252" w:type="dxa"/>
            <w:tcBorders>
              <w:top w:val="single" w:sz="4" w:space="0" w:color="auto"/>
              <w:left w:val="nil"/>
              <w:bottom w:val="single" w:sz="8" w:space="0" w:color="auto"/>
              <w:right w:val="single" w:sz="8" w:space="0" w:color="auto"/>
            </w:tcBorders>
            <w:shd w:val="clear" w:color="auto" w:fill="auto"/>
            <w:vAlign w:val="center"/>
            <w:hideMark/>
          </w:tcPr>
          <w:p w14:paraId="30B09315"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Consumables, phone calls, QoL-sheets, Holter ECG</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010762CD"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1366019B"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single" w:sz="4" w:space="0" w:color="auto"/>
              <w:left w:val="nil"/>
              <w:bottom w:val="single" w:sz="8" w:space="0" w:color="auto"/>
              <w:right w:val="single" w:sz="8" w:space="0" w:color="auto"/>
            </w:tcBorders>
            <w:shd w:val="clear" w:color="auto" w:fill="auto"/>
            <w:vAlign w:val="center"/>
            <w:hideMark/>
          </w:tcPr>
          <w:p w14:paraId="4B585473"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single" w:sz="4" w:space="0" w:color="auto"/>
              <w:left w:val="nil"/>
              <w:bottom w:val="single" w:sz="8" w:space="0" w:color="auto"/>
              <w:right w:val="nil"/>
            </w:tcBorders>
            <w:shd w:val="clear" w:color="auto" w:fill="auto"/>
            <w:vAlign w:val="center"/>
            <w:hideMark/>
          </w:tcPr>
          <w:p w14:paraId="16ACAD83"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98941C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526C5CE" w14:textId="77777777" w:rsidTr="00E06175">
        <w:trPr>
          <w:trHeight w:val="216"/>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07920E8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0944AF22"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2AFF6D84"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24192357"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Material ISF, TMF, IC, CRF</w:t>
            </w:r>
          </w:p>
        </w:tc>
        <w:tc>
          <w:tcPr>
            <w:tcW w:w="1559" w:type="dxa"/>
            <w:tcBorders>
              <w:top w:val="nil"/>
              <w:left w:val="nil"/>
              <w:bottom w:val="single" w:sz="8" w:space="0" w:color="auto"/>
              <w:right w:val="single" w:sz="8" w:space="0" w:color="auto"/>
            </w:tcBorders>
            <w:shd w:val="clear" w:color="auto" w:fill="auto"/>
            <w:vAlign w:val="center"/>
            <w:hideMark/>
          </w:tcPr>
          <w:p w14:paraId="736D97E5"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4E691D7C"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19CEA1A"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6BCDA8EE"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4BD6A939"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E814ABC"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3B7F1800"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10</w:t>
            </w:r>
          </w:p>
        </w:tc>
        <w:tc>
          <w:tcPr>
            <w:tcW w:w="2105" w:type="dxa"/>
            <w:tcBorders>
              <w:top w:val="nil"/>
              <w:left w:val="nil"/>
              <w:bottom w:val="single" w:sz="8" w:space="0" w:color="auto"/>
              <w:right w:val="single" w:sz="8" w:space="0" w:color="auto"/>
            </w:tcBorders>
            <w:shd w:val="clear" w:color="auto" w:fill="auto"/>
            <w:vAlign w:val="center"/>
            <w:hideMark/>
          </w:tcPr>
          <w:p w14:paraId="15C8794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Trial drug</w:t>
            </w:r>
          </w:p>
        </w:tc>
        <w:tc>
          <w:tcPr>
            <w:tcW w:w="1418" w:type="dxa"/>
            <w:tcBorders>
              <w:top w:val="nil"/>
              <w:left w:val="nil"/>
              <w:bottom w:val="single" w:sz="8" w:space="0" w:color="auto"/>
              <w:right w:val="single" w:sz="8" w:space="0" w:color="auto"/>
            </w:tcBorders>
            <w:shd w:val="clear" w:color="auto" w:fill="auto"/>
            <w:vAlign w:val="center"/>
            <w:hideMark/>
          </w:tcPr>
          <w:p w14:paraId="46E0E13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Pharmacy </w:t>
            </w:r>
          </w:p>
        </w:tc>
        <w:tc>
          <w:tcPr>
            <w:tcW w:w="4252" w:type="dxa"/>
            <w:tcBorders>
              <w:top w:val="nil"/>
              <w:left w:val="nil"/>
              <w:bottom w:val="single" w:sz="8" w:space="0" w:color="auto"/>
              <w:right w:val="single" w:sz="8" w:space="0" w:color="auto"/>
            </w:tcBorders>
            <w:shd w:val="clear" w:color="auto" w:fill="auto"/>
            <w:vAlign w:val="center"/>
            <w:hideMark/>
          </w:tcPr>
          <w:p w14:paraId="3C2C1D8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Manufacturing, blinding, packaging and labeling, </w:t>
            </w:r>
          </w:p>
        </w:tc>
        <w:tc>
          <w:tcPr>
            <w:tcW w:w="1559" w:type="dxa"/>
            <w:tcBorders>
              <w:top w:val="nil"/>
              <w:left w:val="nil"/>
              <w:bottom w:val="single" w:sz="8" w:space="0" w:color="auto"/>
              <w:right w:val="single" w:sz="8" w:space="0" w:color="auto"/>
            </w:tcBorders>
            <w:shd w:val="clear" w:color="auto" w:fill="auto"/>
            <w:vAlign w:val="center"/>
            <w:hideMark/>
          </w:tcPr>
          <w:p w14:paraId="03764A4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6C0CEF31"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74123BC"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2904C3BB"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D5AE0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BF2D4DA" w14:textId="77777777" w:rsidTr="00E06175">
        <w:trPr>
          <w:trHeight w:val="216"/>
        </w:trPr>
        <w:tc>
          <w:tcPr>
            <w:tcW w:w="320" w:type="dxa"/>
            <w:tcBorders>
              <w:top w:val="nil"/>
              <w:left w:val="single" w:sz="8" w:space="0" w:color="auto"/>
              <w:bottom w:val="single" w:sz="8" w:space="0" w:color="auto"/>
              <w:right w:val="nil"/>
            </w:tcBorders>
            <w:shd w:val="clear" w:color="auto" w:fill="auto"/>
            <w:vAlign w:val="center"/>
            <w:hideMark/>
          </w:tcPr>
          <w:p w14:paraId="011CD722"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11</w:t>
            </w:r>
          </w:p>
        </w:tc>
        <w:tc>
          <w:tcPr>
            <w:tcW w:w="2105" w:type="dxa"/>
            <w:tcBorders>
              <w:top w:val="nil"/>
              <w:left w:val="single" w:sz="8" w:space="0" w:color="auto"/>
              <w:bottom w:val="single" w:sz="8" w:space="0" w:color="auto"/>
              <w:right w:val="single" w:sz="8" w:space="0" w:color="auto"/>
            </w:tcBorders>
            <w:shd w:val="clear" w:color="auto" w:fill="auto"/>
            <w:vAlign w:val="center"/>
            <w:hideMark/>
          </w:tcPr>
          <w:p w14:paraId="4A75D5BE"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Insurance</w:t>
            </w:r>
          </w:p>
        </w:tc>
        <w:tc>
          <w:tcPr>
            <w:tcW w:w="1418" w:type="dxa"/>
            <w:tcBorders>
              <w:top w:val="nil"/>
              <w:left w:val="nil"/>
              <w:bottom w:val="single" w:sz="8" w:space="0" w:color="auto"/>
              <w:right w:val="single" w:sz="8" w:space="0" w:color="auto"/>
            </w:tcBorders>
            <w:shd w:val="clear" w:color="auto" w:fill="auto"/>
            <w:vAlign w:val="center"/>
            <w:hideMark/>
          </w:tcPr>
          <w:p w14:paraId="2595C22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Company</w:t>
            </w:r>
          </w:p>
        </w:tc>
        <w:tc>
          <w:tcPr>
            <w:tcW w:w="4252" w:type="dxa"/>
            <w:tcBorders>
              <w:top w:val="nil"/>
              <w:left w:val="nil"/>
              <w:bottom w:val="single" w:sz="8" w:space="0" w:color="auto"/>
              <w:right w:val="single" w:sz="8" w:space="0" w:color="auto"/>
            </w:tcBorders>
            <w:shd w:val="clear" w:color="auto" w:fill="auto"/>
            <w:vAlign w:val="center"/>
            <w:hideMark/>
          </w:tcPr>
          <w:p w14:paraId="7D4709B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70 € x 90 patients</w:t>
            </w:r>
          </w:p>
        </w:tc>
        <w:tc>
          <w:tcPr>
            <w:tcW w:w="1559" w:type="dxa"/>
            <w:tcBorders>
              <w:top w:val="nil"/>
              <w:left w:val="nil"/>
              <w:bottom w:val="single" w:sz="8" w:space="0" w:color="auto"/>
              <w:right w:val="single" w:sz="8" w:space="0" w:color="auto"/>
            </w:tcBorders>
            <w:shd w:val="clear" w:color="auto" w:fill="auto"/>
            <w:vAlign w:val="center"/>
            <w:hideMark/>
          </w:tcPr>
          <w:p w14:paraId="294CBBB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7FCA86FD"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 </w:t>
            </w:r>
          </w:p>
        </w:tc>
        <w:tc>
          <w:tcPr>
            <w:tcW w:w="1465" w:type="dxa"/>
            <w:tcBorders>
              <w:top w:val="nil"/>
              <w:left w:val="nil"/>
              <w:bottom w:val="single" w:sz="8" w:space="0" w:color="auto"/>
              <w:right w:val="single" w:sz="8" w:space="0" w:color="auto"/>
            </w:tcBorders>
            <w:shd w:val="clear" w:color="auto" w:fill="auto"/>
            <w:vAlign w:val="center"/>
            <w:hideMark/>
          </w:tcPr>
          <w:p w14:paraId="17A98F8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5EF2D114"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244BD338"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690CC9B2" w14:textId="77777777" w:rsidTr="00E06175">
        <w:trPr>
          <w:trHeight w:val="216"/>
        </w:trPr>
        <w:tc>
          <w:tcPr>
            <w:tcW w:w="320" w:type="dxa"/>
            <w:vMerge w:val="restart"/>
            <w:tcBorders>
              <w:top w:val="nil"/>
              <w:left w:val="single" w:sz="8" w:space="0" w:color="auto"/>
              <w:bottom w:val="single" w:sz="8" w:space="0" w:color="000000"/>
              <w:right w:val="single" w:sz="8" w:space="0" w:color="auto"/>
            </w:tcBorders>
            <w:shd w:val="clear" w:color="auto" w:fill="auto"/>
            <w:vAlign w:val="center"/>
            <w:hideMark/>
          </w:tcPr>
          <w:p w14:paraId="7DDC69F0"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12</w:t>
            </w:r>
          </w:p>
        </w:tc>
        <w:tc>
          <w:tcPr>
            <w:tcW w:w="2105" w:type="dxa"/>
            <w:vMerge w:val="restart"/>
            <w:tcBorders>
              <w:top w:val="nil"/>
              <w:left w:val="single" w:sz="8" w:space="0" w:color="auto"/>
              <w:bottom w:val="single" w:sz="8" w:space="0" w:color="000000"/>
              <w:right w:val="single" w:sz="8" w:space="0" w:color="auto"/>
            </w:tcBorders>
            <w:shd w:val="clear" w:color="auto" w:fill="auto"/>
            <w:vAlign w:val="center"/>
            <w:hideMark/>
          </w:tcPr>
          <w:p w14:paraId="0BD9059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Fees / Travel costs</w:t>
            </w:r>
          </w:p>
        </w:tc>
        <w:tc>
          <w:tcPr>
            <w:tcW w:w="1418" w:type="dxa"/>
            <w:tcBorders>
              <w:top w:val="nil"/>
              <w:left w:val="nil"/>
              <w:bottom w:val="single" w:sz="8" w:space="0" w:color="auto"/>
              <w:right w:val="single" w:sz="8" w:space="0" w:color="auto"/>
            </w:tcBorders>
            <w:shd w:val="clear" w:color="auto" w:fill="auto"/>
            <w:vAlign w:val="center"/>
            <w:hideMark/>
          </w:tcPr>
          <w:p w14:paraId="1FB92164"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Authorities</w:t>
            </w:r>
          </w:p>
        </w:tc>
        <w:tc>
          <w:tcPr>
            <w:tcW w:w="4252" w:type="dxa"/>
            <w:tcBorders>
              <w:top w:val="nil"/>
              <w:left w:val="nil"/>
              <w:bottom w:val="single" w:sz="8" w:space="0" w:color="auto"/>
              <w:right w:val="single" w:sz="8" w:space="0" w:color="auto"/>
            </w:tcBorders>
            <w:shd w:val="clear" w:color="auto" w:fill="auto"/>
            <w:vAlign w:val="center"/>
            <w:hideMark/>
          </w:tcPr>
          <w:p w14:paraId="1C42CC80"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CA, Ethic committees, </w:t>
            </w:r>
          </w:p>
        </w:tc>
        <w:tc>
          <w:tcPr>
            <w:tcW w:w="1559" w:type="dxa"/>
            <w:tcBorders>
              <w:top w:val="nil"/>
              <w:left w:val="nil"/>
              <w:bottom w:val="single" w:sz="8" w:space="0" w:color="auto"/>
              <w:right w:val="single" w:sz="8" w:space="0" w:color="auto"/>
            </w:tcBorders>
            <w:shd w:val="clear" w:color="auto" w:fill="auto"/>
            <w:vAlign w:val="center"/>
            <w:hideMark/>
          </w:tcPr>
          <w:p w14:paraId="49AC15C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69CD485D"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35E116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4ACE21F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F9C523"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5722C7B6" w14:textId="77777777" w:rsidTr="00E06175">
        <w:trPr>
          <w:trHeight w:val="216"/>
        </w:trPr>
        <w:tc>
          <w:tcPr>
            <w:tcW w:w="320" w:type="dxa"/>
            <w:vMerge/>
            <w:tcBorders>
              <w:top w:val="nil"/>
              <w:left w:val="single" w:sz="8" w:space="0" w:color="auto"/>
              <w:bottom w:val="single" w:sz="8" w:space="0" w:color="000000"/>
              <w:right w:val="single" w:sz="8" w:space="0" w:color="auto"/>
            </w:tcBorders>
            <w:vAlign w:val="center"/>
            <w:hideMark/>
          </w:tcPr>
          <w:p w14:paraId="2AA2A6C7"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nil"/>
              <w:left w:val="single" w:sz="8" w:space="0" w:color="auto"/>
              <w:bottom w:val="single" w:sz="8" w:space="0" w:color="000000"/>
              <w:right w:val="single" w:sz="8" w:space="0" w:color="auto"/>
            </w:tcBorders>
            <w:vAlign w:val="center"/>
            <w:hideMark/>
          </w:tcPr>
          <w:p w14:paraId="3CE4F676"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36CFE25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Travel costs</w:t>
            </w:r>
          </w:p>
        </w:tc>
        <w:tc>
          <w:tcPr>
            <w:tcW w:w="4252" w:type="dxa"/>
            <w:tcBorders>
              <w:top w:val="nil"/>
              <w:left w:val="nil"/>
              <w:bottom w:val="single" w:sz="8" w:space="0" w:color="auto"/>
              <w:right w:val="single" w:sz="8" w:space="0" w:color="auto"/>
            </w:tcBorders>
            <w:shd w:val="clear" w:color="auto" w:fill="auto"/>
            <w:vAlign w:val="center"/>
            <w:hideMark/>
          </w:tcPr>
          <w:p w14:paraId="602BC6ED"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Monitoring costs</w:t>
            </w:r>
          </w:p>
        </w:tc>
        <w:tc>
          <w:tcPr>
            <w:tcW w:w="1559" w:type="dxa"/>
            <w:tcBorders>
              <w:top w:val="nil"/>
              <w:left w:val="nil"/>
              <w:bottom w:val="single" w:sz="8" w:space="0" w:color="auto"/>
              <w:right w:val="single" w:sz="8" w:space="0" w:color="auto"/>
            </w:tcBorders>
            <w:shd w:val="clear" w:color="auto" w:fill="auto"/>
            <w:vAlign w:val="center"/>
            <w:hideMark/>
          </w:tcPr>
          <w:p w14:paraId="0A7B545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385EF960"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E91B01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261C4E0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26E916F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458556EA"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6C5483F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13</w:t>
            </w:r>
          </w:p>
        </w:tc>
        <w:tc>
          <w:tcPr>
            <w:tcW w:w="2105" w:type="dxa"/>
            <w:tcBorders>
              <w:top w:val="nil"/>
              <w:left w:val="nil"/>
              <w:bottom w:val="single" w:sz="8" w:space="0" w:color="auto"/>
              <w:right w:val="single" w:sz="8" w:space="0" w:color="auto"/>
            </w:tcBorders>
            <w:shd w:val="clear" w:color="auto" w:fill="auto"/>
            <w:vAlign w:val="center"/>
            <w:hideMark/>
          </w:tcPr>
          <w:p w14:paraId="01581F7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Laboratory</w:t>
            </w:r>
          </w:p>
        </w:tc>
        <w:tc>
          <w:tcPr>
            <w:tcW w:w="1418" w:type="dxa"/>
            <w:tcBorders>
              <w:top w:val="nil"/>
              <w:left w:val="nil"/>
              <w:bottom w:val="single" w:sz="8" w:space="0" w:color="auto"/>
              <w:right w:val="single" w:sz="8" w:space="0" w:color="auto"/>
            </w:tcBorders>
            <w:shd w:val="clear" w:color="auto" w:fill="auto"/>
            <w:vAlign w:val="center"/>
            <w:hideMark/>
          </w:tcPr>
          <w:p w14:paraId="2CBC8FB8"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58E25E1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559" w:type="dxa"/>
            <w:tcBorders>
              <w:top w:val="nil"/>
              <w:left w:val="nil"/>
              <w:bottom w:val="single" w:sz="8" w:space="0" w:color="auto"/>
              <w:right w:val="single" w:sz="8" w:space="0" w:color="auto"/>
            </w:tcBorders>
            <w:shd w:val="clear" w:color="auto" w:fill="auto"/>
            <w:vAlign w:val="center"/>
            <w:hideMark/>
          </w:tcPr>
          <w:p w14:paraId="7F413C7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04B96CC3"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88E2BE9"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613776E3"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27D8DC3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5D8B662F"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2764318A"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14</w:t>
            </w:r>
          </w:p>
        </w:tc>
        <w:tc>
          <w:tcPr>
            <w:tcW w:w="2105" w:type="dxa"/>
            <w:tcBorders>
              <w:top w:val="nil"/>
              <w:left w:val="nil"/>
              <w:bottom w:val="single" w:sz="8" w:space="0" w:color="auto"/>
              <w:right w:val="single" w:sz="8" w:space="0" w:color="auto"/>
            </w:tcBorders>
            <w:shd w:val="clear" w:color="auto" w:fill="auto"/>
            <w:vAlign w:val="center"/>
            <w:hideMark/>
          </w:tcPr>
          <w:p w14:paraId="49CD4F80"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Archiving</w:t>
            </w:r>
          </w:p>
        </w:tc>
        <w:tc>
          <w:tcPr>
            <w:tcW w:w="1418" w:type="dxa"/>
            <w:tcBorders>
              <w:top w:val="nil"/>
              <w:left w:val="nil"/>
              <w:bottom w:val="single" w:sz="8" w:space="0" w:color="auto"/>
              <w:right w:val="single" w:sz="8" w:space="0" w:color="auto"/>
            </w:tcBorders>
            <w:shd w:val="clear" w:color="auto" w:fill="auto"/>
            <w:vAlign w:val="center"/>
            <w:hideMark/>
          </w:tcPr>
          <w:p w14:paraId="646FCF91"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307AE75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archiving, storage for 10 years and destruction </w:t>
            </w:r>
          </w:p>
        </w:tc>
        <w:tc>
          <w:tcPr>
            <w:tcW w:w="1559" w:type="dxa"/>
            <w:tcBorders>
              <w:top w:val="nil"/>
              <w:left w:val="nil"/>
              <w:bottom w:val="single" w:sz="8" w:space="0" w:color="auto"/>
              <w:right w:val="single" w:sz="8" w:space="0" w:color="auto"/>
            </w:tcBorders>
            <w:shd w:val="clear" w:color="auto" w:fill="auto"/>
            <w:vAlign w:val="center"/>
            <w:hideMark/>
          </w:tcPr>
          <w:p w14:paraId="760A8DA9"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0DE9730D"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FEF6781"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2E629908"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1795813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4A2E1543" w14:textId="77777777" w:rsidTr="00E06175">
        <w:trPr>
          <w:trHeight w:val="431"/>
        </w:trPr>
        <w:tc>
          <w:tcPr>
            <w:tcW w:w="320" w:type="dxa"/>
            <w:tcBorders>
              <w:top w:val="nil"/>
              <w:left w:val="single" w:sz="8" w:space="0" w:color="auto"/>
              <w:bottom w:val="single" w:sz="8" w:space="0" w:color="auto"/>
              <w:right w:val="single" w:sz="8" w:space="0" w:color="auto"/>
            </w:tcBorders>
            <w:shd w:val="clear" w:color="000000" w:fill="C0C0C0"/>
            <w:vAlign w:val="center"/>
            <w:hideMark/>
          </w:tcPr>
          <w:p w14:paraId="47DC0A4A"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tcBorders>
              <w:top w:val="nil"/>
              <w:left w:val="nil"/>
              <w:bottom w:val="single" w:sz="8" w:space="0" w:color="auto"/>
              <w:right w:val="single" w:sz="8" w:space="0" w:color="auto"/>
            </w:tcBorders>
            <w:shd w:val="clear" w:color="000000" w:fill="C0C0C0"/>
            <w:vAlign w:val="center"/>
            <w:hideMark/>
          </w:tcPr>
          <w:p w14:paraId="5F83A454" w14:textId="77777777" w:rsidR="00E06175" w:rsidRPr="00E06175" w:rsidRDefault="00E06175" w:rsidP="00E06175">
            <w:pPr>
              <w:widowControl/>
              <w:spacing w:after="0" w:line="240" w:lineRule="auto"/>
              <w:rPr>
                <w:rFonts w:ascii="Arial" w:hAnsi="Arial" w:cs="Arial"/>
                <w:b/>
                <w:bCs/>
                <w:color w:val="000000"/>
                <w:sz w:val="16"/>
                <w:szCs w:val="16"/>
                <w:u w:val="single"/>
                <w:lang w:val="de-DE" w:eastAsia="de-DE"/>
              </w:rPr>
            </w:pPr>
            <w:r w:rsidRPr="00E06175">
              <w:rPr>
                <w:rFonts w:ascii="Arial" w:hAnsi="Arial" w:cs="Arial"/>
                <w:b/>
                <w:bCs/>
                <w:color w:val="000000"/>
                <w:sz w:val="16"/>
                <w:szCs w:val="16"/>
                <w:u w:val="single"/>
                <w:lang w:val="de-DE" w:eastAsia="de-DE"/>
              </w:rPr>
              <w:t>TOTAL</w:t>
            </w:r>
          </w:p>
        </w:tc>
        <w:tc>
          <w:tcPr>
            <w:tcW w:w="1418" w:type="dxa"/>
            <w:tcBorders>
              <w:top w:val="nil"/>
              <w:left w:val="nil"/>
              <w:bottom w:val="single" w:sz="8" w:space="0" w:color="auto"/>
              <w:right w:val="single" w:sz="8" w:space="0" w:color="auto"/>
            </w:tcBorders>
            <w:shd w:val="clear" w:color="000000" w:fill="C0C0C0"/>
            <w:vAlign w:val="center"/>
            <w:hideMark/>
          </w:tcPr>
          <w:p w14:paraId="5844167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000000" w:fill="C0C0C0"/>
            <w:vAlign w:val="center"/>
            <w:hideMark/>
          </w:tcPr>
          <w:p w14:paraId="471F896F"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559" w:type="dxa"/>
            <w:tcBorders>
              <w:top w:val="nil"/>
              <w:left w:val="nil"/>
              <w:bottom w:val="single" w:sz="8" w:space="0" w:color="auto"/>
              <w:right w:val="single" w:sz="8" w:space="0" w:color="auto"/>
            </w:tcBorders>
            <w:shd w:val="clear" w:color="000000" w:fill="C0C0C0"/>
            <w:vAlign w:val="center"/>
            <w:hideMark/>
          </w:tcPr>
          <w:p w14:paraId="1FE840D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000000" w:fill="C0C0C0"/>
            <w:vAlign w:val="center"/>
            <w:hideMark/>
          </w:tcPr>
          <w:p w14:paraId="2C0D3A73"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000000" w:fill="C0C0C0"/>
            <w:vAlign w:val="center"/>
            <w:hideMark/>
          </w:tcPr>
          <w:p w14:paraId="1288114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090C109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2EE60A83"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r>
    </w:tbl>
    <w:p w14:paraId="64F284BA" w14:textId="77777777" w:rsidR="00E06175" w:rsidRPr="00D9011D" w:rsidRDefault="00E06175" w:rsidP="00E06175">
      <w:pPr>
        <w:spacing w:after="0" w:line="240" w:lineRule="auto"/>
        <w:jc w:val="both"/>
        <w:rPr>
          <w:rFonts w:ascii="Arial" w:hAnsi="Arial" w:cs="Arial"/>
        </w:rPr>
      </w:pPr>
    </w:p>
    <w:p w14:paraId="46DAC829" w14:textId="77777777" w:rsidR="00EA3AF9" w:rsidRDefault="00EA3AF9" w:rsidP="00EF4C38">
      <w:pPr>
        <w:spacing w:after="0" w:line="240" w:lineRule="auto"/>
        <w:jc w:val="both"/>
        <w:rPr>
          <w:rFonts w:ascii="Arial" w:hAnsi="Arial" w:cs="Arial"/>
        </w:rPr>
      </w:pPr>
    </w:p>
    <w:p w14:paraId="523D98A5" w14:textId="77777777" w:rsidR="00EA3AF9" w:rsidRPr="004B4DC6" w:rsidRDefault="004B4DC6" w:rsidP="00EF4C38">
      <w:pPr>
        <w:spacing w:after="0" w:line="240" w:lineRule="auto"/>
        <w:jc w:val="both"/>
        <w:rPr>
          <w:rFonts w:ascii="Arial" w:hAnsi="Arial" w:cs="Arial"/>
        </w:rPr>
      </w:pPr>
      <w:r w:rsidRPr="004B4DC6">
        <w:rPr>
          <w:rFonts w:ascii="Arial" w:hAnsi="Arial" w:cs="Arial"/>
        </w:rPr>
        <w:t>By signing this proposal all involved parties declare their cons</w:t>
      </w:r>
      <w:r>
        <w:rPr>
          <w:rFonts w:ascii="Arial" w:hAnsi="Arial" w:cs="Arial"/>
        </w:rPr>
        <w:t>ent with the proposal including</w:t>
      </w:r>
      <w:r w:rsidRPr="004B4DC6">
        <w:rPr>
          <w:rFonts w:ascii="Arial" w:hAnsi="Arial" w:cs="Arial"/>
        </w:rPr>
        <w:t xml:space="preserve"> the financial summary and confirm to have had the opportunity to review and </w:t>
      </w:r>
      <w:r>
        <w:rPr>
          <w:rFonts w:ascii="Arial" w:hAnsi="Arial" w:cs="Arial"/>
        </w:rPr>
        <w:t>confirm the proposal</w:t>
      </w:r>
      <w:r w:rsidR="00EA3AF9" w:rsidRPr="004B4DC6">
        <w:rPr>
          <w:rFonts w:ascii="Arial" w:hAnsi="Arial" w:cs="Arial"/>
        </w:rPr>
        <w:t>.</w:t>
      </w:r>
    </w:p>
    <w:p w14:paraId="2015E449" w14:textId="77777777" w:rsidR="004E026F" w:rsidRPr="004B4DC6" w:rsidRDefault="004E026F" w:rsidP="00EF4C38">
      <w:pPr>
        <w:spacing w:after="0" w:line="240" w:lineRule="auto"/>
        <w:jc w:val="both"/>
        <w:rPr>
          <w:rFonts w:ascii="Arial" w:hAnsi="Arial" w:cs="Arial"/>
        </w:rPr>
      </w:pPr>
    </w:p>
    <w:tbl>
      <w:tblPr>
        <w:tblStyle w:val="Tabellenraster"/>
        <w:tblW w:w="0" w:type="auto"/>
        <w:tblLook w:val="04A0" w:firstRow="1" w:lastRow="0" w:firstColumn="1" w:lastColumn="0" w:noHBand="0" w:noVBand="1"/>
      </w:tblPr>
      <w:tblGrid>
        <w:gridCol w:w="3725"/>
        <w:gridCol w:w="5172"/>
        <w:gridCol w:w="2036"/>
        <w:gridCol w:w="3810"/>
      </w:tblGrid>
      <w:tr w:rsidR="004E026F" w:rsidRPr="004E026F" w14:paraId="5B326BDD" w14:textId="77777777" w:rsidTr="000052E3">
        <w:tc>
          <w:tcPr>
            <w:tcW w:w="3725" w:type="dxa"/>
          </w:tcPr>
          <w:p w14:paraId="02E37F0B" w14:textId="77777777" w:rsidR="004E026F" w:rsidRPr="004B4DC6" w:rsidRDefault="004B4DC6" w:rsidP="004E026F">
            <w:pPr>
              <w:spacing w:before="120" w:after="120" w:line="276" w:lineRule="auto"/>
              <w:jc w:val="both"/>
              <w:rPr>
                <w:rFonts w:ascii="Arial" w:hAnsi="Arial" w:cs="Arial"/>
                <w:b/>
                <w:lang w:val="en-US"/>
              </w:rPr>
            </w:pPr>
            <w:r w:rsidRPr="004B4DC6">
              <w:rPr>
                <w:rFonts w:ascii="Arial" w:hAnsi="Arial" w:cs="Arial"/>
                <w:b/>
                <w:lang w:val="en-US"/>
              </w:rPr>
              <w:t>Role in study / Involved partners:</w:t>
            </w:r>
          </w:p>
        </w:tc>
        <w:tc>
          <w:tcPr>
            <w:tcW w:w="5172" w:type="dxa"/>
          </w:tcPr>
          <w:p w14:paraId="6C8D7726" w14:textId="77777777" w:rsidR="004E026F" w:rsidRPr="004B4DC6" w:rsidRDefault="004B4DC6" w:rsidP="004E026F">
            <w:pPr>
              <w:spacing w:before="120" w:after="120" w:line="276" w:lineRule="auto"/>
              <w:jc w:val="both"/>
              <w:rPr>
                <w:rFonts w:ascii="Arial" w:hAnsi="Arial" w:cs="Arial"/>
                <w:b/>
                <w:lang w:val="en-US"/>
              </w:rPr>
            </w:pPr>
            <w:r w:rsidRPr="004B4DC6">
              <w:rPr>
                <w:rFonts w:ascii="Arial" w:hAnsi="Arial" w:cs="Arial"/>
                <w:b/>
                <w:lang w:val="en-US"/>
              </w:rPr>
              <w:t>Name surname, Clinic/Institute, Affiliation</w:t>
            </w:r>
          </w:p>
        </w:tc>
        <w:tc>
          <w:tcPr>
            <w:tcW w:w="2036" w:type="dxa"/>
          </w:tcPr>
          <w:p w14:paraId="0A20E8D1" w14:textId="77777777" w:rsidR="004E026F" w:rsidRPr="004B4DC6" w:rsidRDefault="004E026F" w:rsidP="004E026F">
            <w:pPr>
              <w:spacing w:before="120" w:after="120"/>
              <w:jc w:val="both"/>
              <w:rPr>
                <w:rFonts w:ascii="Arial" w:hAnsi="Arial" w:cs="Arial"/>
                <w:b/>
                <w:lang w:val="en-US"/>
              </w:rPr>
            </w:pPr>
            <w:r w:rsidRPr="004B4DC6">
              <w:rPr>
                <w:rFonts w:ascii="Arial" w:hAnsi="Arial" w:cs="Arial"/>
                <w:b/>
                <w:lang w:val="en-US"/>
              </w:rPr>
              <w:t>Dat</w:t>
            </w:r>
            <w:r w:rsidR="004B4DC6">
              <w:rPr>
                <w:rFonts w:ascii="Arial" w:hAnsi="Arial" w:cs="Arial"/>
                <w:b/>
                <w:lang w:val="en-US"/>
              </w:rPr>
              <w:t>e</w:t>
            </w:r>
          </w:p>
        </w:tc>
        <w:tc>
          <w:tcPr>
            <w:tcW w:w="3810" w:type="dxa"/>
          </w:tcPr>
          <w:p w14:paraId="2B9055A5" w14:textId="77777777" w:rsidR="004E026F" w:rsidRPr="004E026F" w:rsidRDefault="004B4DC6" w:rsidP="004E026F">
            <w:pPr>
              <w:spacing w:before="120" w:after="120" w:line="276" w:lineRule="auto"/>
              <w:jc w:val="both"/>
              <w:rPr>
                <w:rFonts w:ascii="Arial" w:hAnsi="Arial" w:cs="Arial"/>
                <w:b/>
              </w:rPr>
            </w:pPr>
            <w:r>
              <w:rPr>
                <w:rFonts w:ascii="Arial" w:hAnsi="Arial" w:cs="Arial"/>
                <w:b/>
              </w:rPr>
              <w:t>Signature</w:t>
            </w:r>
          </w:p>
        </w:tc>
      </w:tr>
      <w:tr w:rsidR="004E026F" w14:paraId="593EB82A" w14:textId="77777777" w:rsidTr="000052E3">
        <w:tc>
          <w:tcPr>
            <w:tcW w:w="3725" w:type="dxa"/>
          </w:tcPr>
          <w:p w14:paraId="3860DDB8" w14:textId="77777777" w:rsidR="004E026F" w:rsidRDefault="004B4DC6" w:rsidP="004E026F">
            <w:pPr>
              <w:spacing w:before="120" w:after="120" w:line="276" w:lineRule="auto"/>
              <w:jc w:val="both"/>
              <w:rPr>
                <w:rFonts w:ascii="Arial" w:hAnsi="Arial" w:cs="Arial"/>
              </w:rPr>
            </w:pPr>
            <w:r>
              <w:rPr>
                <w:rFonts w:ascii="Arial" w:hAnsi="Arial" w:cs="Arial"/>
              </w:rPr>
              <w:t>Applicant</w:t>
            </w:r>
          </w:p>
        </w:tc>
        <w:tc>
          <w:tcPr>
            <w:tcW w:w="5172" w:type="dxa"/>
          </w:tcPr>
          <w:p w14:paraId="7726ACEA" w14:textId="77777777" w:rsidR="004E026F" w:rsidRDefault="004E026F" w:rsidP="004E026F">
            <w:pPr>
              <w:spacing w:before="120" w:after="120" w:line="276" w:lineRule="auto"/>
              <w:jc w:val="both"/>
              <w:rPr>
                <w:rFonts w:ascii="Arial" w:hAnsi="Arial" w:cs="Arial"/>
              </w:rPr>
            </w:pPr>
          </w:p>
        </w:tc>
        <w:tc>
          <w:tcPr>
            <w:tcW w:w="2036" w:type="dxa"/>
          </w:tcPr>
          <w:p w14:paraId="21C47B61" w14:textId="77777777" w:rsidR="004E026F" w:rsidRDefault="004E026F" w:rsidP="004E026F">
            <w:pPr>
              <w:spacing w:before="120" w:after="120"/>
              <w:jc w:val="both"/>
              <w:rPr>
                <w:rFonts w:ascii="Arial" w:hAnsi="Arial" w:cs="Arial"/>
              </w:rPr>
            </w:pPr>
          </w:p>
        </w:tc>
        <w:tc>
          <w:tcPr>
            <w:tcW w:w="3810" w:type="dxa"/>
          </w:tcPr>
          <w:p w14:paraId="09BE0126" w14:textId="77777777" w:rsidR="004E026F" w:rsidRDefault="004E026F" w:rsidP="004E026F">
            <w:pPr>
              <w:spacing w:before="120" w:after="120" w:line="276" w:lineRule="auto"/>
              <w:jc w:val="both"/>
              <w:rPr>
                <w:rFonts w:ascii="Arial" w:hAnsi="Arial" w:cs="Arial"/>
              </w:rPr>
            </w:pPr>
          </w:p>
        </w:tc>
      </w:tr>
      <w:tr w:rsidR="004E026F" w14:paraId="3A28492A" w14:textId="77777777" w:rsidTr="000052E3">
        <w:tc>
          <w:tcPr>
            <w:tcW w:w="3725" w:type="dxa"/>
          </w:tcPr>
          <w:p w14:paraId="562C0749" w14:textId="77777777" w:rsidR="004E026F" w:rsidRDefault="00694692" w:rsidP="004E026F">
            <w:pPr>
              <w:spacing w:before="120" w:after="120"/>
              <w:jc w:val="both"/>
              <w:rPr>
                <w:rFonts w:ascii="Arial" w:hAnsi="Arial" w:cs="Arial"/>
              </w:rPr>
            </w:pPr>
            <w:r>
              <w:rPr>
                <w:rFonts w:ascii="Arial" w:hAnsi="Arial" w:cs="Arial"/>
              </w:rPr>
              <w:t>Co-Applicant</w:t>
            </w:r>
          </w:p>
        </w:tc>
        <w:tc>
          <w:tcPr>
            <w:tcW w:w="5172" w:type="dxa"/>
          </w:tcPr>
          <w:p w14:paraId="7220682A" w14:textId="77777777" w:rsidR="004E026F" w:rsidRDefault="004E026F" w:rsidP="004E026F">
            <w:pPr>
              <w:spacing w:before="120" w:after="120"/>
              <w:jc w:val="both"/>
              <w:rPr>
                <w:rFonts w:ascii="Arial" w:hAnsi="Arial" w:cs="Arial"/>
              </w:rPr>
            </w:pPr>
          </w:p>
        </w:tc>
        <w:tc>
          <w:tcPr>
            <w:tcW w:w="2036" w:type="dxa"/>
          </w:tcPr>
          <w:p w14:paraId="6048FBA2" w14:textId="77777777" w:rsidR="004E026F" w:rsidRDefault="004E026F" w:rsidP="004E026F">
            <w:pPr>
              <w:spacing w:before="120" w:after="120"/>
              <w:jc w:val="both"/>
              <w:rPr>
                <w:rFonts w:ascii="Arial" w:hAnsi="Arial" w:cs="Arial"/>
              </w:rPr>
            </w:pPr>
          </w:p>
        </w:tc>
        <w:tc>
          <w:tcPr>
            <w:tcW w:w="3810" w:type="dxa"/>
          </w:tcPr>
          <w:p w14:paraId="6AEA50BD" w14:textId="77777777" w:rsidR="004E026F" w:rsidRDefault="004E026F" w:rsidP="004E026F">
            <w:pPr>
              <w:spacing w:before="120" w:after="120"/>
              <w:jc w:val="both"/>
              <w:rPr>
                <w:rFonts w:ascii="Arial" w:hAnsi="Arial" w:cs="Arial"/>
              </w:rPr>
            </w:pPr>
          </w:p>
        </w:tc>
      </w:tr>
      <w:tr w:rsidR="004E026F" w14:paraId="2B8C22B2" w14:textId="77777777" w:rsidTr="000052E3">
        <w:tc>
          <w:tcPr>
            <w:tcW w:w="3725" w:type="dxa"/>
          </w:tcPr>
          <w:p w14:paraId="368B9651" w14:textId="77777777" w:rsidR="004E026F" w:rsidRDefault="00694692" w:rsidP="004E026F">
            <w:pPr>
              <w:spacing w:before="120" w:after="120" w:line="276" w:lineRule="auto"/>
              <w:jc w:val="both"/>
              <w:rPr>
                <w:rFonts w:ascii="Arial" w:hAnsi="Arial" w:cs="Arial"/>
              </w:rPr>
            </w:pPr>
            <w:r>
              <w:rPr>
                <w:rFonts w:ascii="Arial" w:hAnsi="Arial" w:cs="Arial"/>
              </w:rPr>
              <w:t>Statistician</w:t>
            </w:r>
          </w:p>
        </w:tc>
        <w:tc>
          <w:tcPr>
            <w:tcW w:w="5172" w:type="dxa"/>
          </w:tcPr>
          <w:p w14:paraId="241274E6" w14:textId="77777777" w:rsidR="004E026F" w:rsidRDefault="004E026F" w:rsidP="004E026F">
            <w:pPr>
              <w:spacing w:before="120" w:after="120" w:line="276" w:lineRule="auto"/>
              <w:jc w:val="both"/>
              <w:rPr>
                <w:rFonts w:ascii="Arial" w:hAnsi="Arial" w:cs="Arial"/>
              </w:rPr>
            </w:pPr>
          </w:p>
        </w:tc>
        <w:tc>
          <w:tcPr>
            <w:tcW w:w="2036" w:type="dxa"/>
          </w:tcPr>
          <w:p w14:paraId="731B5C5D" w14:textId="77777777" w:rsidR="004E026F" w:rsidRDefault="004E026F" w:rsidP="004E026F">
            <w:pPr>
              <w:spacing w:before="120" w:after="120"/>
              <w:jc w:val="both"/>
              <w:rPr>
                <w:rFonts w:ascii="Arial" w:hAnsi="Arial" w:cs="Arial"/>
              </w:rPr>
            </w:pPr>
          </w:p>
        </w:tc>
        <w:tc>
          <w:tcPr>
            <w:tcW w:w="3810" w:type="dxa"/>
          </w:tcPr>
          <w:p w14:paraId="7BB3608E" w14:textId="77777777" w:rsidR="004E026F" w:rsidRDefault="004E026F" w:rsidP="004E026F">
            <w:pPr>
              <w:spacing w:before="120" w:after="120" w:line="276" w:lineRule="auto"/>
              <w:jc w:val="both"/>
              <w:rPr>
                <w:rFonts w:ascii="Arial" w:hAnsi="Arial" w:cs="Arial"/>
              </w:rPr>
            </w:pPr>
          </w:p>
        </w:tc>
      </w:tr>
      <w:tr w:rsidR="004E026F" w14:paraId="3C1834BF" w14:textId="77777777" w:rsidTr="000052E3">
        <w:tc>
          <w:tcPr>
            <w:tcW w:w="3725" w:type="dxa"/>
          </w:tcPr>
          <w:p w14:paraId="3A1BCAED" w14:textId="77777777" w:rsidR="004E026F" w:rsidRDefault="000052E3" w:rsidP="000052E3">
            <w:pPr>
              <w:spacing w:before="120" w:after="120" w:line="276" w:lineRule="auto"/>
              <w:jc w:val="both"/>
              <w:rPr>
                <w:rFonts w:ascii="Arial" w:hAnsi="Arial" w:cs="Arial"/>
              </w:rPr>
            </w:pPr>
            <w:r>
              <w:rPr>
                <w:rFonts w:ascii="Arial" w:hAnsi="Arial" w:cs="Arial"/>
              </w:rPr>
              <w:t>z.B. Studienzentrale SZB</w:t>
            </w:r>
          </w:p>
        </w:tc>
        <w:tc>
          <w:tcPr>
            <w:tcW w:w="5172" w:type="dxa"/>
          </w:tcPr>
          <w:p w14:paraId="5744ABC8" w14:textId="77777777" w:rsidR="004E026F" w:rsidRDefault="004E026F" w:rsidP="004E026F">
            <w:pPr>
              <w:spacing w:before="120" w:after="120" w:line="276" w:lineRule="auto"/>
              <w:jc w:val="both"/>
              <w:rPr>
                <w:rFonts w:ascii="Arial" w:hAnsi="Arial" w:cs="Arial"/>
              </w:rPr>
            </w:pPr>
          </w:p>
        </w:tc>
        <w:tc>
          <w:tcPr>
            <w:tcW w:w="2036" w:type="dxa"/>
          </w:tcPr>
          <w:p w14:paraId="007EEEA7" w14:textId="77777777" w:rsidR="004E026F" w:rsidRDefault="004E026F" w:rsidP="004E026F">
            <w:pPr>
              <w:spacing w:before="120" w:after="120"/>
              <w:jc w:val="both"/>
              <w:rPr>
                <w:rFonts w:ascii="Arial" w:hAnsi="Arial" w:cs="Arial"/>
              </w:rPr>
            </w:pPr>
          </w:p>
        </w:tc>
        <w:tc>
          <w:tcPr>
            <w:tcW w:w="3810" w:type="dxa"/>
          </w:tcPr>
          <w:p w14:paraId="20962BBA" w14:textId="77777777" w:rsidR="004E026F" w:rsidRDefault="004E026F" w:rsidP="004E026F">
            <w:pPr>
              <w:spacing w:before="120" w:after="120" w:line="276" w:lineRule="auto"/>
              <w:jc w:val="both"/>
              <w:rPr>
                <w:rFonts w:ascii="Arial" w:hAnsi="Arial" w:cs="Arial"/>
              </w:rPr>
            </w:pPr>
          </w:p>
        </w:tc>
      </w:tr>
    </w:tbl>
    <w:p w14:paraId="07AC4EE1" w14:textId="77777777" w:rsidR="004E026F" w:rsidRPr="00EA3AF9" w:rsidRDefault="004E026F" w:rsidP="00EF4C38">
      <w:pPr>
        <w:spacing w:after="0" w:line="240" w:lineRule="auto"/>
        <w:jc w:val="both"/>
        <w:rPr>
          <w:rFonts w:ascii="Arial" w:hAnsi="Arial" w:cs="Arial"/>
          <w:lang w:val="de-DE"/>
        </w:rPr>
      </w:pPr>
    </w:p>
    <w:sectPr w:rsidR="004E026F" w:rsidRPr="00EA3AF9" w:rsidSect="00927787">
      <w:headerReference w:type="default" r:id="rId14"/>
      <w:footerReference w:type="default" r:id="rId15"/>
      <w:pgSz w:w="16840" w:h="11920" w:orient="landscape"/>
      <w:pgMar w:top="2023" w:right="1179" w:bottom="1417" w:left="1134" w:header="709" w:footer="344"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hristine Fuhrmann" w:date="2019-01-15T13:08:00Z" w:initials="CF">
    <w:p w14:paraId="785AD478" w14:textId="77777777" w:rsidR="00E06175" w:rsidRDefault="00E06175">
      <w:pPr>
        <w:pStyle w:val="Kommentartext"/>
        <w:rPr>
          <w:lang w:val="de-DE"/>
        </w:rPr>
      </w:pPr>
      <w:r>
        <w:rPr>
          <w:rStyle w:val="Kommentarzeichen"/>
        </w:rPr>
        <w:annotationRef/>
      </w:r>
      <w:r w:rsidRPr="005012D6">
        <w:rPr>
          <w:lang w:val="de-DE"/>
        </w:rPr>
        <w:t xml:space="preserve">Die hier aufgeführten Unterpunkte sind hauptsächlich angepasst für AMG- bzw. </w:t>
      </w:r>
      <w:r>
        <w:rPr>
          <w:lang w:val="de-DE"/>
        </w:rPr>
        <w:t xml:space="preserve">MPG-Studien. </w:t>
      </w:r>
    </w:p>
    <w:p w14:paraId="4F95EB6A" w14:textId="77777777" w:rsidR="00E06175" w:rsidRDefault="00E06175">
      <w:pPr>
        <w:pStyle w:val="Kommentartext"/>
        <w:rPr>
          <w:lang w:val="de-DE"/>
        </w:rPr>
      </w:pPr>
      <w:r>
        <w:rPr>
          <w:lang w:val="de-DE"/>
        </w:rPr>
        <w:t>Der Antragsteller sollte die nicht zutreffenden Felder entsprechend kennzeichnen. Ggf. ist es notwendig, dass der Antragsteller die Beschriftung der Felder anpasst.</w:t>
      </w:r>
    </w:p>
    <w:p w14:paraId="45752A08" w14:textId="77777777" w:rsidR="00E06175" w:rsidRDefault="00E06175">
      <w:pPr>
        <w:pStyle w:val="Kommentartext"/>
        <w:rPr>
          <w:lang w:val="de-DE"/>
        </w:rPr>
      </w:pPr>
    </w:p>
    <w:p w14:paraId="3ADA5DA8" w14:textId="77777777" w:rsidR="00E06175" w:rsidRPr="005012D6" w:rsidRDefault="00E06175">
      <w:pPr>
        <w:pStyle w:val="Kommentartext"/>
        <w:rPr>
          <w:lang w:val="de-DE"/>
        </w:rPr>
      </w:pPr>
      <w:r w:rsidRPr="007D6280">
        <w:rPr>
          <w:b/>
          <w:lang w:val="de-DE"/>
        </w:rPr>
        <w:t>Die „Hinweise für den Antragsteller“ sollten der Übersichtlichkeit halber vor der Einreichung des Antrags durch den Antragsteller gelöscht werden</w:t>
      </w:r>
      <w:r>
        <w:rPr>
          <w:lang w:val="de-DE"/>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DA5DA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59166" w14:textId="77777777" w:rsidR="00DE1909" w:rsidRDefault="00DE1909">
      <w:pPr>
        <w:spacing w:after="0" w:line="240" w:lineRule="auto"/>
      </w:pPr>
      <w:r>
        <w:separator/>
      </w:r>
    </w:p>
  </w:endnote>
  <w:endnote w:type="continuationSeparator" w:id="0">
    <w:p w14:paraId="1F57FBA1" w14:textId="77777777" w:rsidR="00DE1909" w:rsidRDefault="00DE1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FG-TTF">
    <w:altName w:val="Trebuchet M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4754" w14:textId="77777777" w:rsidR="00E06175" w:rsidRPr="00F27D38" w:rsidRDefault="00E06175" w:rsidP="00F27D38">
    <w:pPr>
      <w:pStyle w:val="Fuzeile"/>
      <w:tabs>
        <w:tab w:val="clear" w:pos="4536"/>
        <w:tab w:val="clear" w:pos="9072"/>
        <w:tab w:val="center" w:pos="4678"/>
        <w:tab w:val="right" w:pos="9570"/>
      </w:tabs>
      <w:rPr>
        <w:rFonts w:ascii="Arial" w:hAnsi="Arial" w:cs="Arial"/>
        <w:bCs/>
        <w:sz w:val="16"/>
        <w:szCs w:val="16"/>
        <w:lang w:val="de-DE"/>
      </w:rPr>
    </w:pPr>
    <w:r>
      <w:rPr>
        <w:rFonts w:ascii="Arial" w:hAnsi="Arial" w:cs="Arial"/>
        <w:sz w:val="16"/>
        <w:szCs w:val="16"/>
        <w:lang w:val="de-DE"/>
      </w:rPr>
      <w:t>Draft Proposal</w:t>
    </w:r>
    <w:r w:rsidRPr="00F27D38">
      <w:rPr>
        <w:rFonts w:ascii="Arial" w:hAnsi="Arial" w:cs="Arial"/>
        <w:sz w:val="16"/>
        <w:szCs w:val="16"/>
        <w:lang w:val="de-DE"/>
      </w:rPr>
      <w:t xml:space="preserve"> - Förderinstrument Klinische Studien </w:t>
    </w:r>
    <w:r>
      <w:rPr>
        <w:rFonts w:ascii="Arial" w:hAnsi="Arial" w:cs="Arial"/>
        <w:sz w:val="16"/>
        <w:szCs w:val="16"/>
        <w:lang w:val="de-DE"/>
      </w:rPr>
      <w:tab/>
    </w:r>
    <w:r w:rsidRPr="00F27D38">
      <w:rPr>
        <w:rFonts w:ascii="Arial" w:hAnsi="Arial" w:cs="Arial"/>
        <w:sz w:val="16"/>
        <w:szCs w:val="16"/>
        <w:lang w:val="de-DE"/>
      </w:rPr>
      <w:t xml:space="preserve">Version </w:t>
    </w:r>
    <w:r>
      <w:rPr>
        <w:rFonts w:ascii="Arial" w:hAnsi="Arial" w:cs="Arial"/>
        <w:sz w:val="16"/>
        <w:szCs w:val="16"/>
        <w:lang w:val="de-DE"/>
      </w:rPr>
      <w:t>3</w:t>
    </w:r>
    <w:r w:rsidRPr="00F27D38">
      <w:rPr>
        <w:rFonts w:ascii="Arial" w:hAnsi="Arial" w:cs="Arial"/>
        <w:sz w:val="16"/>
        <w:szCs w:val="16"/>
        <w:lang w:val="de-DE"/>
      </w:rPr>
      <w:t>.0</w:t>
    </w:r>
    <w:r w:rsidRPr="00F27D38">
      <w:rPr>
        <w:rStyle w:val="Seitenzahl"/>
        <w:rFonts w:ascii="Arial" w:hAnsi="Arial" w:cs="Arial"/>
        <w:sz w:val="16"/>
        <w:szCs w:val="16"/>
        <w:lang w:val="de-DE"/>
      </w:rPr>
      <w:tab/>
      <w:t xml:space="preserve">Gültig ab: </w:t>
    </w:r>
    <w:r>
      <w:rPr>
        <w:rStyle w:val="Seitenzahl"/>
        <w:rFonts w:ascii="Arial" w:hAnsi="Arial" w:cs="Arial"/>
        <w:sz w:val="16"/>
        <w:szCs w:val="16"/>
        <w:lang w:val="de-DE"/>
      </w:rPr>
      <w:t>22</w:t>
    </w:r>
    <w:r w:rsidRPr="00F27D38">
      <w:rPr>
        <w:rFonts w:ascii="Arial" w:hAnsi="Arial" w:cs="Arial"/>
        <w:bCs/>
        <w:sz w:val="16"/>
        <w:szCs w:val="16"/>
        <w:lang w:val="de-DE"/>
      </w:rPr>
      <w:t>.0</w:t>
    </w:r>
    <w:r>
      <w:rPr>
        <w:rFonts w:ascii="Arial" w:hAnsi="Arial" w:cs="Arial"/>
        <w:bCs/>
        <w:sz w:val="16"/>
        <w:szCs w:val="16"/>
        <w:lang w:val="de-DE"/>
      </w:rPr>
      <w:t>1</w:t>
    </w:r>
    <w:r w:rsidRPr="00F27D38">
      <w:rPr>
        <w:rFonts w:ascii="Arial" w:hAnsi="Arial" w:cs="Arial"/>
        <w:bCs/>
        <w:sz w:val="16"/>
        <w:szCs w:val="16"/>
        <w:lang w:val="de-DE"/>
      </w:rPr>
      <w:t>.201</w:t>
    </w:r>
    <w:r>
      <w:rPr>
        <w:rFonts w:ascii="Arial" w:hAnsi="Arial" w:cs="Arial"/>
        <w:bCs/>
        <w:sz w:val="16"/>
        <w:szCs w:val="16"/>
        <w:lang w:val="de-DE"/>
      </w:rPr>
      <w:t>9</w:t>
    </w:r>
  </w:p>
  <w:p w14:paraId="2E2E38A9" w14:textId="3E216E87" w:rsidR="00E06175" w:rsidRPr="00F27D38" w:rsidRDefault="00E06175" w:rsidP="00F27D38">
    <w:pPr>
      <w:spacing w:after="0" w:line="240" w:lineRule="auto"/>
      <w:jc w:val="center"/>
      <w:rPr>
        <w:rFonts w:ascii="Arial" w:hAnsi="Arial" w:cs="Arial"/>
        <w:sz w:val="16"/>
        <w:szCs w:val="16"/>
        <w:lang w:val="de-DE"/>
      </w:rPr>
    </w:pPr>
    <w:r>
      <w:rPr>
        <w:rFonts w:ascii="Arial" w:hAnsi="Arial" w:cs="Arial"/>
        <w:sz w:val="16"/>
        <w:szCs w:val="16"/>
        <w:lang w:val="de-DE"/>
      </w:rPr>
      <w:t>page</w:t>
    </w:r>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PAGE   \* MERGEFORMAT </w:instrText>
    </w:r>
    <w:r w:rsidRPr="00F27D38">
      <w:rPr>
        <w:rFonts w:ascii="Arial" w:hAnsi="Arial" w:cs="Arial"/>
        <w:sz w:val="16"/>
        <w:szCs w:val="16"/>
      </w:rPr>
      <w:fldChar w:fldCharType="separate"/>
    </w:r>
    <w:r w:rsidR="001B437E">
      <w:rPr>
        <w:rFonts w:ascii="Arial" w:hAnsi="Arial" w:cs="Arial"/>
        <w:noProof/>
        <w:sz w:val="16"/>
        <w:szCs w:val="16"/>
        <w:lang w:val="de-DE"/>
      </w:rPr>
      <w:t>2</w:t>
    </w:r>
    <w:r w:rsidRPr="00F27D38">
      <w:rPr>
        <w:rFonts w:ascii="Arial" w:hAnsi="Arial" w:cs="Arial"/>
        <w:sz w:val="16"/>
        <w:szCs w:val="16"/>
      </w:rPr>
      <w:fldChar w:fldCharType="end"/>
    </w:r>
    <w:r>
      <w:rPr>
        <w:rFonts w:ascii="Arial" w:hAnsi="Arial" w:cs="Arial"/>
        <w:sz w:val="16"/>
        <w:szCs w:val="16"/>
        <w:lang w:val="de-DE"/>
      </w:rPr>
      <w:t xml:space="preserve"> of</w:t>
    </w:r>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NUMPAGES   \* MERGEFORMAT </w:instrText>
    </w:r>
    <w:r w:rsidRPr="00F27D38">
      <w:rPr>
        <w:rFonts w:ascii="Arial" w:hAnsi="Arial" w:cs="Arial"/>
        <w:sz w:val="16"/>
        <w:szCs w:val="16"/>
      </w:rPr>
      <w:fldChar w:fldCharType="separate"/>
    </w:r>
    <w:r w:rsidR="001B437E">
      <w:rPr>
        <w:rFonts w:ascii="Arial" w:hAnsi="Arial" w:cs="Arial"/>
        <w:noProof/>
        <w:sz w:val="16"/>
        <w:szCs w:val="16"/>
        <w:lang w:val="de-DE"/>
      </w:rPr>
      <w:t>7</w:t>
    </w:r>
    <w:r w:rsidRPr="00F27D38">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268"/>
    </w:tblGrid>
    <w:tr w:rsidR="00E06175" w14:paraId="35C58FEF" w14:textId="77777777" w:rsidTr="00753532">
      <w:trPr>
        <w:trHeight w:val="283"/>
      </w:trPr>
      <w:tc>
        <w:tcPr>
          <w:tcW w:w="6804" w:type="dxa"/>
          <w:vAlign w:val="bottom"/>
        </w:tcPr>
        <w:p w14:paraId="203617B6" w14:textId="77777777" w:rsidR="00E06175" w:rsidRPr="00BC7D95" w:rsidRDefault="00E06175" w:rsidP="00753532">
          <w:pPr>
            <w:pStyle w:val="CDFuzeileFarbe"/>
            <w:spacing w:line="276" w:lineRule="auto"/>
          </w:pPr>
          <w:r w:rsidRPr="00BC7D95">
            <w:t>Deutsche Forschungsgemeinschaft</w:t>
          </w:r>
        </w:p>
        <w:p w14:paraId="5638539E" w14:textId="77777777" w:rsidR="00E06175" w:rsidRPr="00BC7D95" w:rsidRDefault="00E06175" w:rsidP="00753532">
          <w:pPr>
            <w:pStyle w:val="CDFuzeile"/>
          </w:pPr>
          <w:r w:rsidRPr="00BC7D95">
            <w:t xml:space="preserve">Kennedyallee 40 </w:t>
          </w:r>
          <w:r w:rsidRPr="00BC7D95">
            <w:rPr>
              <w:b/>
            </w:rPr>
            <w:t>∙</w:t>
          </w:r>
          <w:r w:rsidRPr="00BC7D95">
            <w:t xml:space="preserve"> 53175 Bonn </w:t>
          </w:r>
          <w:r w:rsidRPr="00BC7D95">
            <w:rPr>
              <w:b/>
            </w:rPr>
            <w:t>∙</w:t>
          </w:r>
          <w:r w:rsidRPr="00BC7D95">
            <w:t xml:space="preserve"> Postanschrift: 53170 Bonn</w:t>
          </w:r>
        </w:p>
        <w:p w14:paraId="49ECBE92" w14:textId="77777777" w:rsidR="00E06175" w:rsidRPr="00BC7D95" w:rsidRDefault="00E06175" w:rsidP="00753532">
          <w:pPr>
            <w:pStyle w:val="CDFuzeile"/>
          </w:pPr>
          <w:r w:rsidRPr="00BC7D95">
            <w:t xml:space="preserve">Telefon: + 49 228 885-1 </w:t>
          </w:r>
          <w:r w:rsidRPr="00BC7D95">
            <w:rPr>
              <w:b/>
            </w:rPr>
            <w:t>∙</w:t>
          </w:r>
          <w:r w:rsidRPr="00BC7D95">
            <w:t xml:space="preserve"> Telefax: + 49 228 885-2777 </w:t>
          </w:r>
          <w:r w:rsidRPr="00BC7D95">
            <w:rPr>
              <w:b/>
            </w:rPr>
            <w:t>∙</w:t>
          </w:r>
          <w:r w:rsidRPr="00BC7D95">
            <w:t xml:space="preserve"> postmaster@dfg.de ∙ www.dfg.de</w:t>
          </w:r>
        </w:p>
      </w:tc>
      <w:tc>
        <w:tcPr>
          <w:tcW w:w="2268" w:type="dxa"/>
          <w:vAlign w:val="bottom"/>
        </w:tcPr>
        <w:p w14:paraId="1A57CFA4" w14:textId="77777777" w:rsidR="00E06175" w:rsidRPr="00D65800" w:rsidRDefault="00E06175" w:rsidP="00753532">
          <w:pPr>
            <w:spacing w:before="60"/>
            <w:jc w:val="right"/>
            <w:rPr>
              <w:rFonts w:ascii="DFG-TTF" w:hAnsi="DFG-TTF"/>
              <w:color w:val="00529E"/>
              <w:sz w:val="74"/>
              <w:szCs w:val="74"/>
            </w:rPr>
          </w:pPr>
          <w:r w:rsidRPr="00D65800">
            <w:rPr>
              <w:rFonts w:ascii="DFG-TTF" w:hAnsi="DFG-TTF"/>
              <w:color w:val="00529E"/>
              <w:sz w:val="74"/>
              <w:szCs w:val="74"/>
            </w:rPr>
            <w:t>DFG</w:t>
          </w:r>
        </w:p>
      </w:tc>
    </w:tr>
  </w:tbl>
  <w:p w14:paraId="772F96FE" w14:textId="77777777" w:rsidR="00E06175" w:rsidRPr="006418BD" w:rsidRDefault="00E06175">
    <w:pPr>
      <w:pStyle w:val="Fuzeil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1D669" w14:textId="77777777" w:rsidR="00E06175" w:rsidRPr="009B4608" w:rsidRDefault="00E06175" w:rsidP="00292C1E">
    <w:pPr>
      <w:spacing w:after="0" w:line="240" w:lineRule="auto"/>
      <w:rPr>
        <w:rFonts w:ascii="Arial" w:hAnsi="Arial" w:cs="Arial"/>
        <w:sz w:val="18"/>
        <w:szCs w:val="18"/>
        <w:lang w:val="de-DE"/>
      </w:rPr>
    </w:pPr>
    <w:r>
      <w:rPr>
        <w:rFonts w:ascii="Arial" w:hAnsi="Arial" w:cs="Arial"/>
        <w:sz w:val="18"/>
        <w:szCs w:val="18"/>
        <w:lang w:val="de-DE"/>
      </w:rPr>
      <w:t>Draft Proposal</w:t>
    </w:r>
    <w:r w:rsidRPr="009B4608">
      <w:rPr>
        <w:rFonts w:ascii="Arial" w:hAnsi="Arial" w:cs="Arial"/>
        <w:sz w:val="18"/>
        <w:szCs w:val="18"/>
        <w:lang w:val="de-DE"/>
      </w:rPr>
      <w:t xml:space="preserve"> – Förderinstrument Klinische Studien </w:t>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r>
    <w:r>
      <w:rPr>
        <w:rFonts w:ascii="Arial" w:hAnsi="Arial" w:cs="Arial"/>
        <w:sz w:val="18"/>
        <w:szCs w:val="18"/>
        <w:lang w:val="de-DE"/>
      </w:rPr>
      <w:tab/>
      <w:t>page</w:t>
    </w:r>
    <w:r w:rsidRPr="009B4608">
      <w:rPr>
        <w:rFonts w:ascii="Arial" w:hAnsi="Arial" w:cs="Arial"/>
        <w:sz w:val="18"/>
        <w:szCs w:val="18"/>
        <w:lang w:val="de-DE"/>
      </w:rPr>
      <w:t xml:space="preserve"> </w:t>
    </w:r>
    <w:r w:rsidRPr="009B4608">
      <w:rPr>
        <w:rFonts w:ascii="Arial" w:hAnsi="Arial" w:cs="Arial"/>
        <w:sz w:val="18"/>
        <w:szCs w:val="18"/>
      </w:rPr>
      <w:fldChar w:fldCharType="begin"/>
    </w:r>
    <w:r w:rsidRPr="009B4608">
      <w:rPr>
        <w:rFonts w:ascii="Arial" w:hAnsi="Arial" w:cs="Arial"/>
        <w:sz w:val="18"/>
        <w:szCs w:val="18"/>
        <w:lang w:val="de-DE"/>
      </w:rPr>
      <w:instrText xml:space="preserve"> PAGE   \* MERGEFORMAT </w:instrText>
    </w:r>
    <w:r w:rsidRPr="009B4608">
      <w:rPr>
        <w:rFonts w:ascii="Arial" w:hAnsi="Arial" w:cs="Arial"/>
        <w:sz w:val="18"/>
        <w:szCs w:val="18"/>
      </w:rPr>
      <w:fldChar w:fldCharType="separate"/>
    </w:r>
    <w:r w:rsidR="001B437E">
      <w:rPr>
        <w:rFonts w:ascii="Arial" w:hAnsi="Arial" w:cs="Arial"/>
        <w:noProof/>
        <w:sz w:val="18"/>
        <w:szCs w:val="18"/>
        <w:lang w:val="de-DE"/>
      </w:rPr>
      <w:t>7</w:t>
    </w:r>
    <w:r w:rsidRPr="009B4608">
      <w:rPr>
        <w:rFonts w:ascii="Arial" w:hAnsi="Arial" w:cs="Arial"/>
        <w:sz w:val="18"/>
        <w:szCs w:val="18"/>
      </w:rPr>
      <w:fldChar w:fldCharType="end"/>
    </w:r>
    <w:r w:rsidRPr="009B4608">
      <w:rPr>
        <w:rFonts w:ascii="Arial" w:hAnsi="Arial" w:cs="Arial"/>
        <w:sz w:val="18"/>
        <w:szCs w:val="18"/>
        <w:lang w:val="de-DE"/>
      </w:rPr>
      <w:t xml:space="preserve"> </w:t>
    </w:r>
    <w:r>
      <w:rPr>
        <w:rFonts w:ascii="Arial" w:hAnsi="Arial" w:cs="Arial"/>
        <w:sz w:val="18"/>
        <w:szCs w:val="18"/>
        <w:lang w:val="de-DE"/>
      </w:rPr>
      <w:t>of</w:t>
    </w:r>
    <w:r w:rsidRPr="009B4608">
      <w:rPr>
        <w:rFonts w:ascii="Arial" w:hAnsi="Arial" w:cs="Arial"/>
        <w:sz w:val="18"/>
        <w:szCs w:val="18"/>
        <w:lang w:val="de-DE"/>
      </w:rPr>
      <w:t xml:space="preserve"> </w:t>
    </w:r>
    <w:r w:rsidRPr="009B4608">
      <w:rPr>
        <w:rFonts w:ascii="Arial" w:hAnsi="Arial" w:cs="Arial"/>
        <w:sz w:val="18"/>
        <w:szCs w:val="18"/>
      </w:rPr>
      <w:fldChar w:fldCharType="begin"/>
    </w:r>
    <w:r w:rsidRPr="009B4608">
      <w:rPr>
        <w:rFonts w:ascii="Arial" w:hAnsi="Arial" w:cs="Arial"/>
        <w:sz w:val="18"/>
        <w:szCs w:val="18"/>
        <w:lang w:val="de-DE"/>
      </w:rPr>
      <w:instrText xml:space="preserve"> NUMPAGES   \* MERGEFORMAT </w:instrText>
    </w:r>
    <w:r w:rsidRPr="009B4608">
      <w:rPr>
        <w:rFonts w:ascii="Arial" w:hAnsi="Arial" w:cs="Arial"/>
        <w:sz w:val="18"/>
        <w:szCs w:val="18"/>
      </w:rPr>
      <w:fldChar w:fldCharType="separate"/>
    </w:r>
    <w:r w:rsidR="001B437E">
      <w:rPr>
        <w:rFonts w:ascii="Arial" w:hAnsi="Arial" w:cs="Arial"/>
        <w:noProof/>
        <w:sz w:val="18"/>
        <w:szCs w:val="18"/>
        <w:lang w:val="de-DE"/>
      </w:rPr>
      <w:t>7</w:t>
    </w:r>
    <w:r w:rsidRPr="009B4608">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CB414" w14:textId="77777777" w:rsidR="00DE1909" w:rsidRDefault="00DE1909">
      <w:pPr>
        <w:spacing w:after="0" w:line="240" w:lineRule="auto"/>
      </w:pPr>
      <w:r>
        <w:separator/>
      </w:r>
    </w:p>
  </w:footnote>
  <w:footnote w:type="continuationSeparator" w:id="0">
    <w:p w14:paraId="48A4DC23" w14:textId="77777777" w:rsidR="00DE1909" w:rsidRDefault="00DE1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B7DD" w14:textId="77777777" w:rsidR="00E06175" w:rsidRPr="00292C1E" w:rsidRDefault="00E06175" w:rsidP="009360ED">
    <w:pPr>
      <w:pStyle w:val="Kopfzeile"/>
      <w:rPr>
        <w:rFonts w:ascii="Arial" w:hAnsi="Arial" w:cs="Arial"/>
        <w:sz w:val="17"/>
        <w:szCs w:val="17"/>
        <w:lang w:val="de-DE"/>
      </w:rPr>
    </w:pPr>
    <w:r>
      <w:rPr>
        <w:noProof/>
        <w:sz w:val="20"/>
        <w:szCs w:val="20"/>
        <w:lang w:val="de-DE" w:eastAsia="de-DE"/>
      </w:rPr>
      <mc:AlternateContent>
        <mc:Choice Requires="wpg">
          <w:drawing>
            <wp:anchor distT="0" distB="0" distL="114300" distR="114300" simplePos="0" relativeHeight="251661312" behindDoc="0" locked="0" layoutInCell="1" allowOverlap="1" wp14:anchorId="18138E79" wp14:editId="414D7B65">
              <wp:simplePos x="0" y="0"/>
              <wp:positionH relativeFrom="column">
                <wp:posOffset>6350</wp:posOffset>
              </wp:positionH>
              <wp:positionV relativeFrom="paragraph">
                <wp:posOffset>189865</wp:posOffset>
              </wp:positionV>
              <wp:extent cx="6120000" cy="586237"/>
              <wp:effectExtent l="0" t="0" r="0" b="4445"/>
              <wp:wrapNone/>
              <wp:docPr id="7" name="Gruppieren 7"/>
              <wp:cNvGraphicFramePr/>
              <a:graphic xmlns:a="http://schemas.openxmlformats.org/drawingml/2006/main">
                <a:graphicData uri="http://schemas.microsoft.com/office/word/2010/wordprocessingGroup">
                  <wpg:wgp>
                    <wpg:cNvGrpSpPr/>
                    <wpg:grpSpPr>
                      <a:xfrm>
                        <a:off x="0" y="0"/>
                        <a:ext cx="6120000" cy="586237"/>
                        <a:chOff x="0" y="0"/>
                        <a:chExt cx="6121021" cy="586853"/>
                      </a:xfrm>
                    </wpg:grpSpPr>
                    <pic:pic xmlns:pic="http://schemas.openxmlformats.org/drawingml/2006/picture">
                      <pic:nvPicPr>
                        <pic:cNvPr id="8"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3787254" y="0"/>
                          <a:ext cx="2333767" cy="586853"/>
                        </a:xfrm>
                        <a:prstGeom prst="rect">
                          <a:avLst/>
                        </a:prstGeom>
                        <a:noFill/>
                        <a:ln>
                          <a:noFill/>
                        </a:ln>
                      </pic:spPr>
                    </pic:pic>
                    <pic:pic xmlns:pic="http://schemas.openxmlformats.org/drawingml/2006/picture">
                      <pic:nvPicPr>
                        <pic:cNvPr id="9"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009" cy="518615"/>
                        </a:xfrm>
                        <a:prstGeom prst="rect">
                          <a:avLst/>
                        </a:prstGeom>
                        <a:noFill/>
                        <a:ln>
                          <a:noFill/>
                        </a:ln>
                      </pic:spPr>
                    </pic:pic>
                  </wpg:wgp>
                </a:graphicData>
              </a:graphic>
            </wp:anchor>
          </w:drawing>
        </mc:Choice>
        <mc:Fallback>
          <w:pict>
            <v:group w14:anchorId="4392AEB9" id="Gruppieren 7" o:spid="_x0000_s1026" style="position:absolute;margin-left:.5pt;margin-top:14.95pt;width:481.9pt;height:46.15pt;z-index:251661312" coordsize="61210,5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8AAAAAUmdodGxvbmcAAAx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MdQAAAAEAAACfAAAAKAAA&#10;AeAAAEsAAAAMWQAYAAH/2P/tAAxBZG9iZV9DTQAB/+4ADkFkb2JlAGSAAAAAAf/bAIQADAgICAkI&#10;DAkJDBELCgsRFQ8MDA8VGBMTFRMTGBEMDAwMDAwRDAwMDAwMDAwMDAwMDAwMDAwMDAwMDAwMDAwM&#10;DAENCwsNDg0QDg4QFA4ODhQUDg4ODhQRDAwMDAwREQwMDAwMDBEMDAwMDAwMDAwMDAwMDAwMDAwM&#10;DAwMDAwMDAwM/8AAEQgAK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&#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kBJQ0NfUFJPRklMRQABAQAAAjBBREJFAhAAAG1udHJSR0IgWFlaIAfPAAYAAwAA&#10;AAAAAGFjc3BBUFBMAAAAAG5vbmUAAAAAAAAAAAAAAAAAAAAB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IQAAQEBAQEBAQEBAQEBAQEBAQEBAQEB&#10;AQEBAQEBAQIBAQEBAQECAgICAgICAgICAgICAgMDAwMDAwMDAwMDAwMDAwEBAQEBAQECAQECAwIC&#10;AgMDAwMDAwMDAwMDAwMDAwMDAwMDAwMDAwMDAwMDAwMDAwMDAwMDAwMDAwMDAwMDAwMD/8AAEQgD&#10;HwxuAwERAAIRAQMRAf/dAAQBj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&#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ZXZewunti7l7L7P3ViNlbE2fjZMtuPcuc&#10;qPt8fjqONhGl9IaSWaWRkhpqaBHmnldIYUeV0Q+691rtdtf8KUOntt7nrMT038cd5dq7cpKh6ePd&#10;e7d/0PVK5MR3U1mLwkGF3DUeBzzCaw08pUgyQxPdBqvW6dD18UP5/Xxg773Titidt7Uzvxs3Rnam&#10;Giw+V3Hn6Dd/WdRX1Eohp8fX76pqbGzUDyMw0T1+KhpBz5KqM6Q/q9a6vhUhgGUhlYBlZSCpUi4I&#10;I+t/rce99e65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On/hRd8mtzbg7v6/&#10;+LGIylRS7D682jiuw92YynqAkWa7B3ZJVJiWydOi3cYzEpDJSantqrpzoFkc1PWx1rZ/742v/r+9&#10;de69/vX+8e/db63u/wCRF8k9zd+fCmn2zvbJT5bc3Qm76jqmmyVZN566v2PT4Sjzex3rJGYsTSU9&#10;TLioiVF4aOM3ZtR92HDqp6un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pP+FEn&#10;R+4tm/LnafdwxszbL7l64wmOhzUaSNTLvXr7Vg81hqluVSQY18RURX0+QO4UExSH3U9b61+P98Pe&#10;uvde/wBf/X4/r791vreH/wCE+fRu4+rvhdmewd0UFRjanvbsnJbz23T1Akill2Jg8RS7WwGRkppb&#10;FPu6unydRC1rS0z08qlkdT7sOHWj1e373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f8A5M/GPp/5c9TZvpruzbrZ7amWlgr6Oqoqj+H7&#10;h2vn6NHTGbo2rlwrmkr6YSSKkhR45I3kgnimp5ZYX917rVw7T/4TY9+UO5KgdI9+dQbm2hLNPJSP&#10;2pFvTYu5KGnZ9VNSVEW0cVuKlqnRTpepV6cORqECBtC1p1voxHxJ/wCE6GL2nuvE7y+X/Z+3uwcf&#10;hqlKteperI8/T7YztRDIskCbl35m4sdkJKLhhNRUeMppJDpP3ioGjfdOvV62esbjcdhsdQYfEUFF&#10;isTiqKlxuMxeNpYKHHY3HUMC0tDj6CiplWKGGGJVjiijUKigKoAAHvfWupv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b+dz/28++Tf/lF/94+Pe0/dTx635dVT&#10;3Nveuvdb3H8gb/t3ZtT/AMSh2j/7uk92HDrXV1PvfXuve/de697917r3v3Xuve/de697917r3v3X&#10;uve/de697917r3v3Xuve/de697917r3v3Xuve/de697917r3v3Xuve/de697917r3v3Xuve/de69&#10;7917r3v3Xuve/de697917r3v3Xuve/de697917r3v3Xuve/de697917r3v3XutKL/hSD/wBlw9Vj&#10;/wABT2P/AO/d3z7qetjrX7/41/vHvVevdbhn/Caj/mQ/yT/8S5tj/wB41fdh149bKv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n/s9/wAHv+8yvin/AOlD9Rf/AF49+qOvde/2&#10;e/4Pf95lfFP/ANKH6i/+vHv1R17r3+z3/B7/ALzK+Kf/AKUP1F/9ePfuvdCt1j3v0d3Z/Gx0z3L1&#10;T23/AHZ/hv8AeP8A0Y9ibQ37/d8Zn7j+D/xv+6tZV/afd/aVX23n0eXwy6NXje3uvdC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Kd/335906t1737rXXf8AxT37r3W1h/wmP/7nb/8ALbf/AJfvdh149bWP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Pf7z7p1vrr/AH3++t7917r309+69x62sf8AhMf/ANzt/wDltp/9773YdePW1j731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nT/r+&#10;6db697917r3+wH+H/FffuvdbWP8AwmP5/wBnb/8ALbf/AJfvdh149bWP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nb/APFBx/vPunW+vfW/0/33+t791vr3+x/4n37r3W1j/wAJj/8Audv/AMts/wDl+592HWj1&#10;tY+9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T34/w/4j/W916317/ff74e9de69791&#10;7raw/wCEx/8A3O3/AOW2/wDy/e7Drx62sf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9/&#10;xP8AxX6+6db69/vv6e/de69/vv6+/de62sP+Ex//AHO3/wCW2/8Ay/e9jrXW1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Pf77/kfunW+vf761/+K+/Y&#10;6911/wAa9+691tY/8Jj/APudv/y2z/5fvdh149bWPvf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nf96/33HPu&#10;nVuvfn/evfqda679+691tYf8Jj/+52//AC23/wCX73Yde62sfe+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7" type="#_x0000_t75" style="position:absolute;left:37872;width:23338;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">
                <v:imagedata r:id="rId3" o:title=""/>
                <v:path arrowok="t"/>
              </v:shape>
              <v:shape id="Bild 16" o:spid="_x0000_s1028" type="#_x0000_t75" alt="Beschreibung: Beschreibung: fmz:Archiv_Medienzentrum:__Archiv-UKOM:Archiv 2016:Bildarchiv: - Logos:Alles rund ums UKB:Universität:UBnLogos2017:UNI_Bonn_Logo_Standard_RZ.png" style="position:absolute;width:13170;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">
                <v:imagedata r:id="rId4" o:title="UNI_Bonn_Logo_Standard_RZ"/>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7242" w14:textId="77777777" w:rsidR="00E06175" w:rsidRPr="006418BD" w:rsidRDefault="00E06175" w:rsidP="006418BD">
    <w:pPr>
      <w:pStyle w:val="Kopfzeile"/>
      <w:tabs>
        <w:tab w:val="clear" w:pos="4536"/>
      </w:tabs>
      <w:rPr>
        <w:rFonts w:ascii="Arial" w:hAnsi="Arial" w:cs="Arial"/>
        <w:sz w:val="17"/>
        <w:szCs w:val="17"/>
      </w:rPr>
    </w:pPr>
    <w:r w:rsidRPr="004951E4">
      <w:rPr>
        <w:rFonts w:ascii="Arial" w:hAnsi="Arial" w:cs="Arial"/>
        <w:sz w:val="17"/>
        <w:szCs w:val="17"/>
      </w:rPr>
      <w:t>DFG</w:t>
    </w:r>
    <w:r>
      <w:rPr>
        <w:rFonts w:ascii="Arial" w:hAnsi="Arial" w:cs="Arial"/>
        <w:sz w:val="17"/>
        <w:szCs w:val="17"/>
      </w:rPr>
      <w:t xml:space="preserve"> form</w:t>
    </w:r>
    <w:r w:rsidRPr="004951E4">
      <w:rPr>
        <w:rFonts w:ascii="Arial" w:hAnsi="Arial" w:cs="Arial"/>
        <w:sz w:val="17"/>
        <w:szCs w:val="17"/>
      </w:rPr>
      <w:t xml:space="preserve"> </w:t>
    </w:r>
    <w:r>
      <w:rPr>
        <w:rFonts w:ascii="Arial" w:hAnsi="Arial" w:cs="Arial"/>
        <w:sz w:val="17"/>
        <w:szCs w:val="17"/>
      </w:rPr>
      <w:t>17</w:t>
    </w:r>
    <w:r w:rsidRPr="004951E4">
      <w:rPr>
        <w:rFonts w:ascii="Arial" w:hAnsi="Arial" w:cs="Arial"/>
        <w:sz w:val="17"/>
        <w:szCs w:val="17"/>
      </w:rPr>
      <w:t>.0</w:t>
    </w:r>
    <w:r>
      <w:rPr>
        <w:rFonts w:ascii="Arial" w:hAnsi="Arial" w:cs="Arial"/>
        <w:sz w:val="17"/>
        <w:szCs w:val="17"/>
      </w:rPr>
      <w:t>31</w:t>
    </w:r>
    <w:r w:rsidRPr="004951E4">
      <w:rPr>
        <w:rFonts w:ascii="Arial" w:hAnsi="Arial" w:cs="Arial"/>
        <w:sz w:val="17"/>
        <w:szCs w:val="17"/>
      </w:rPr>
      <w:t xml:space="preserve"> – 0</w:t>
    </w:r>
    <w:r>
      <w:rPr>
        <w:rFonts w:ascii="Arial" w:hAnsi="Arial" w:cs="Arial"/>
        <w:sz w:val="17"/>
        <w:szCs w:val="17"/>
      </w:rPr>
      <w:t>4</w:t>
    </w:r>
    <w:r w:rsidRPr="004951E4">
      <w:rPr>
        <w:rFonts w:ascii="Arial" w:hAnsi="Arial" w:cs="Arial"/>
        <w:sz w:val="17"/>
        <w:szCs w:val="17"/>
      </w:rPr>
      <w:t>/</w:t>
    </w:r>
    <w:r>
      <w:rPr>
        <w:rFonts w:ascii="Arial" w:hAnsi="Arial" w:cs="Arial"/>
        <w:sz w:val="17"/>
        <w:szCs w:val="17"/>
      </w:rPr>
      <w:t>13</w:t>
    </w:r>
    <w:r>
      <w:rPr>
        <w:rFonts w:ascii="Arial" w:hAnsi="Arial" w:cs="Arial"/>
        <w:sz w:val="17"/>
        <w:szCs w:val="17"/>
      </w:rPr>
      <w:tab/>
      <w:t>page</w:t>
    </w:r>
    <w:r w:rsidRPr="004951E4">
      <w:rPr>
        <w:rFonts w:ascii="Arial" w:hAnsi="Arial" w:cs="Arial"/>
        <w:sz w:val="17"/>
        <w:szCs w:val="17"/>
      </w:rPr>
      <w:t xml:space="preserve"> </w:t>
    </w:r>
    <w:r w:rsidRPr="004951E4">
      <w:rPr>
        <w:rFonts w:ascii="Arial" w:hAnsi="Arial" w:cs="Arial"/>
        <w:sz w:val="17"/>
        <w:szCs w:val="17"/>
      </w:rPr>
      <w:fldChar w:fldCharType="begin"/>
    </w:r>
    <w:r w:rsidRPr="004951E4">
      <w:rPr>
        <w:rFonts w:ascii="Arial" w:hAnsi="Arial" w:cs="Arial"/>
        <w:sz w:val="17"/>
        <w:szCs w:val="17"/>
      </w:rPr>
      <w:instrText xml:space="preserve"> PAGE   \* MERGEFORMAT </w:instrText>
    </w:r>
    <w:r w:rsidRPr="004951E4">
      <w:rPr>
        <w:rFonts w:ascii="Arial" w:hAnsi="Arial" w:cs="Arial"/>
        <w:sz w:val="17"/>
        <w:szCs w:val="17"/>
      </w:rPr>
      <w:fldChar w:fldCharType="separate"/>
    </w:r>
    <w:r>
      <w:rPr>
        <w:rFonts w:ascii="Arial" w:hAnsi="Arial" w:cs="Arial"/>
        <w:noProof/>
        <w:sz w:val="17"/>
        <w:szCs w:val="17"/>
      </w:rPr>
      <w:t>1</w:t>
    </w:r>
    <w:r w:rsidRPr="004951E4">
      <w:rPr>
        <w:rFonts w:ascii="Arial" w:hAnsi="Arial" w:cs="Arial"/>
        <w:sz w:val="17"/>
        <w:szCs w:val="17"/>
      </w:rPr>
      <w:fldChar w:fldCharType="end"/>
    </w:r>
    <w:r>
      <w:rPr>
        <w:rFonts w:ascii="Arial" w:hAnsi="Arial" w:cs="Arial"/>
        <w:sz w:val="17"/>
        <w:szCs w:val="17"/>
      </w:rPr>
      <w:t xml:space="preserve"> of</w:t>
    </w:r>
    <w:r w:rsidRPr="004951E4">
      <w:rPr>
        <w:rFonts w:ascii="Arial" w:hAnsi="Arial" w:cs="Arial"/>
        <w:sz w:val="17"/>
        <w:szCs w:val="17"/>
      </w:rPr>
      <w:t xml:space="preserve"> </w:t>
    </w:r>
    <w:fldSimple w:instr=" NUMPAGES   \* MERGEFORMAT ">
      <w:r w:rsidRPr="00626868">
        <w:rPr>
          <w:rFonts w:ascii="Arial" w:hAnsi="Arial" w:cs="Arial"/>
          <w:noProof/>
          <w:sz w:val="17"/>
          <w:szCs w:val="17"/>
        </w:rPr>
        <w:t>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90928" w14:textId="77777777" w:rsidR="00E06175" w:rsidRPr="00292C1E" w:rsidRDefault="00E06175" w:rsidP="009360ED">
    <w:pPr>
      <w:pStyle w:val="Kopfzeile"/>
      <w:rPr>
        <w:rFonts w:ascii="Arial" w:hAnsi="Arial" w:cs="Arial"/>
        <w:sz w:val="17"/>
        <w:szCs w:val="17"/>
        <w:lang w:val="de-DE"/>
      </w:rPr>
    </w:pPr>
    <w:r>
      <w:rPr>
        <w:rFonts w:ascii="Arial" w:hAnsi="Arial" w:cs="Arial"/>
        <w:noProof/>
        <w:sz w:val="17"/>
        <w:szCs w:val="17"/>
        <w:lang w:val="de-DE" w:eastAsia="de-DE"/>
      </w:rPr>
      <w:drawing>
        <wp:anchor distT="0" distB="0" distL="114300" distR="114300" simplePos="0" relativeHeight="251664384" behindDoc="0" locked="0" layoutInCell="1" allowOverlap="1" wp14:anchorId="54839773" wp14:editId="5755F4BC">
          <wp:simplePos x="0" y="0"/>
          <wp:positionH relativeFrom="column">
            <wp:posOffset>6857357</wp:posOffset>
          </wp:positionH>
          <wp:positionV relativeFrom="paragraph">
            <wp:posOffset>5643</wp:posOffset>
          </wp:positionV>
          <wp:extent cx="2333378" cy="586237"/>
          <wp:effectExtent l="0" t="0" r="3810" b="0"/>
          <wp:wrapNone/>
          <wp:docPr id="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3378" cy="586237"/>
                  </a:xfrm>
                  <a:prstGeom prst="rect">
                    <a:avLst/>
                  </a:prstGeom>
                  <a:noFill/>
                  <a:ln>
                    <a:noFill/>
                  </a:ln>
                </pic:spPr>
              </pic:pic>
            </a:graphicData>
          </a:graphic>
        </wp:anchor>
      </w:drawing>
    </w:r>
    <w:r>
      <w:rPr>
        <w:rFonts w:ascii="Arial" w:hAnsi="Arial" w:cs="Arial"/>
        <w:noProof/>
        <w:sz w:val="17"/>
        <w:szCs w:val="17"/>
        <w:lang w:val="de-DE" w:eastAsia="de-DE"/>
      </w:rPr>
      <w:drawing>
        <wp:anchor distT="0" distB="0" distL="114300" distR="114300" simplePos="0" relativeHeight="251665408" behindDoc="0" locked="0" layoutInCell="1" allowOverlap="1" wp14:anchorId="179AC7F6" wp14:editId="27F5DEEB">
          <wp:simplePos x="0" y="0"/>
          <wp:positionH relativeFrom="column">
            <wp:posOffset>-2460</wp:posOffset>
          </wp:positionH>
          <wp:positionV relativeFrom="paragraph">
            <wp:posOffset>1198</wp:posOffset>
          </wp:positionV>
          <wp:extent cx="1316789" cy="518071"/>
          <wp:effectExtent l="0" t="0" r="4445" b="0"/>
          <wp:wrapNone/>
          <wp:docPr id="6" name="Bild 16" descr="Beschreibung: Beschreibung: fmz:Archiv_Medienzentrum:__Archiv-UKOM:Archiv 2016:Bildarchiv: - Logos:Alles rund ums UKB:Universität:UBnLogos2017:UNI_Bonn_Logo_Standard_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789" cy="5180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29.25pt;visibility:visible" o:bullet="t">
        <v:imagedata r:id="rId1" o:title=""/>
      </v:shape>
    </w:pict>
  </w:numPicBullet>
  <w:abstractNum w:abstractNumId="0" w15:restartNumberingAfterBreak="0">
    <w:nsid w:val="FFFFFF7C"/>
    <w:multiLevelType w:val="singleLevel"/>
    <w:tmpl w:val="8B20DEE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C3C4F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CEFC6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88891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ECA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5CA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18A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88C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0A89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42024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69F7"/>
    <w:multiLevelType w:val="hybridMultilevel"/>
    <w:tmpl w:val="075E21E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039B74EB"/>
    <w:multiLevelType w:val="multilevel"/>
    <w:tmpl w:val="A7E48298"/>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1800" w:hanging="1800"/>
      </w:pPr>
      <w:rPr>
        <w:rFonts w:cs="Times New Roman" w:hint="default"/>
        <w:b/>
      </w:rPr>
    </w:lvl>
  </w:abstractNum>
  <w:abstractNum w:abstractNumId="12" w15:restartNumberingAfterBreak="0">
    <w:nsid w:val="03C25BE6"/>
    <w:multiLevelType w:val="multilevel"/>
    <w:tmpl w:val="0407001F"/>
    <w:lvl w:ilvl="0">
      <w:start w:val="1"/>
      <w:numFmt w:val="decimal"/>
      <w:lvlText w:val="%1."/>
      <w:lvlJc w:val="left"/>
      <w:pPr>
        <w:ind w:left="360" w:hanging="360"/>
      </w:pPr>
      <w:rPr>
        <w:rFonts w:cs="Times New Roman" w:hint="default"/>
        <w:color w:val="17365D"/>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51C397E"/>
    <w:multiLevelType w:val="hybridMultilevel"/>
    <w:tmpl w:val="7BFE1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67205F"/>
    <w:multiLevelType w:val="hybridMultilevel"/>
    <w:tmpl w:val="BFEE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07B6840"/>
    <w:multiLevelType w:val="hybridMultilevel"/>
    <w:tmpl w:val="C37625DE"/>
    <w:lvl w:ilvl="0" w:tplc="BBFC47CC">
      <w:start w:val="1"/>
      <w:numFmt w:val="bullet"/>
      <w:lvlText w:val=""/>
      <w:lvlJc w:val="left"/>
      <w:pPr>
        <w:tabs>
          <w:tab w:val="num" w:pos="357"/>
        </w:tabs>
        <w:ind w:left="360" w:hanging="360"/>
      </w:pPr>
      <w:rPr>
        <w:rFonts w:ascii="Symbol" w:hAnsi="Symbol" w:hint="default"/>
        <w:color w:val="FF000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1EB10D1"/>
    <w:multiLevelType w:val="hybridMultilevel"/>
    <w:tmpl w:val="B54464FE"/>
    <w:lvl w:ilvl="0" w:tplc="04070001">
      <w:start w:val="1"/>
      <w:numFmt w:val="bullet"/>
      <w:lvlText w:val=""/>
      <w:lvlJc w:val="left"/>
      <w:pPr>
        <w:tabs>
          <w:tab w:val="num" w:pos="502"/>
        </w:tabs>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17" w15:restartNumberingAfterBreak="0">
    <w:nsid w:val="205C1259"/>
    <w:multiLevelType w:val="multilevel"/>
    <w:tmpl w:val="43A8FF00"/>
    <w:lvl w:ilvl="0">
      <w:start w:val="2"/>
      <w:numFmt w:val="decimal"/>
      <w:lvlText w:val="%1"/>
      <w:lvlJc w:val="left"/>
      <w:pPr>
        <w:ind w:left="360" w:hanging="360"/>
      </w:pPr>
      <w:rPr>
        <w:rFonts w:eastAsia="Times New Roman" w:cs="Times New Roman" w:hint="default"/>
        <w:color w:val="17365D"/>
      </w:rPr>
    </w:lvl>
    <w:lvl w:ilvl="1">
      <w:start w:val="2"/>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18" w15:restartNumberingAfterBreak="0">
    <w:nsid w:val="2FEF0E0E"/>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3035190D"/>
    <w:multiLevelType w:val="singleLevel"/>
    <w:tmpl w:val="F5FC8B2A"/>
    <w:lvl w:ilvl="0">
      <w:start w:val="1"/>
      <w:numFmt w:val="bullet"/>
      <w:pStyle w:val="listbull"/>
      <w:lvlText w:val=""/>
      <w:lvlJc w:val="left"/>
      <w:pPr>
        <w:ind w:left="357" w:hanging="357"/>
      </w:pPr>
      <w:rPr>
        <w:rFonts w:ascii="Symbol" w:hAnsi="Symbol" w:cs="Symbol" w:hint="default"/>
      </w:rPr>
    </w:lvl>
  </w:abstractNum>
  <w:abstractNum w:abstractNumId="20" w15:restartNumberingAfterBreak="0">
    <w:nsid w:val="303B11B2"/>
    <w:multiLevelType w:val="multilevel"/>
    <w:tmpl w:val="31BC545E"/>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21" w15:restartNumberingAfterBreak="0">
    <w:nsid w:val="31ED18C5"/>
    <w:multiLevelType w:val="multilevel"/>
    <w:tmpl w:val="0434BE04"/>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22" w15:restartNumberingAfterBreak="0">
    <w:nsid w:val="343D4DAC"/>
    <w:multiLevelType w:val="multilevel"/>
    <w:tmpl w:val="0C16F7E2"/>
    <w:lvl w:ilvl="0">
      <w:start w:val="3"/>
      <w:numFmt w:val="decimal"/>
      <w:lvlText w:val="%1"/>
      <w:lvlJc w:val="left"/>
      <w:pPr>
        <w:ind w:left="360" w:hanging="360"/>
      </w:pPr>
      <w:rPr>
        <w:rFonts w:cs="Times New Roman" w:hint="default"/>
        <w:b/>
        <w:sz w:val="26"/>
      </w:rPr>
    </w:lvl>
    <w:lvl w:ilvl="1">
      <w:start w:val="1"/>
      <w:numFmt w:val="decimal"/>
      <w:lvlText w:val="%1.%2"/>
      <w:lvlJc w:val="left"/>
      <w:pPr>
        <w:ind w:left="360" w:hanging="360"/>
      </w:pPr>
      <w:rPr>
        <w:rFonts w:cs="Times New Roman" w:hint="default"/>
        <w:b/>
        <w:sz w:val="26"/>
      </w:rPr>
    </w:lvl>
    <w:lvl w:ilvl="2">
      <w:start w:val="1"/>
      <w:numFmt w:val="decimal"/>
      <w:lvlText w:val="%1.%2.%3"/>
      <w:lvlJc w:val="left"/>
      <w:pPr>
        <w:ind w:left="720" w:hanging="720"/>
      </w:pPr>
      <w:rPr>
        <w:rFonts w:cs="Times New Roman" w:hint="default"/>
        <w:b/>
        <w:sz w:val="26"/>
      </w:rPr>
    </w:lvl>
    <w:lvl w:ilvl="3">
      <w:start w:val="1"/>
      <w:numFmt w:val="decimal"/>
      <w:lvlText w:val="%1.%2.%3.%4"/>
      <w:lvlJc w:val="left"/>
      <w:pPr>
        <w:ind w:left="720" w:hanging="720"/>
      </w:pPr>
      <w:rPr>
        <w:rFonts w:cs="Times New Roman" w:hint="default"/>
        <w:b/>
        <w:sz w:val="26"/>
      </w:rPr>
    </w:lvl>
    <w:lvl w:ilvl="4">
      <w:start w:val="1"/>
      <w:numFmt w:val="decimal"/>
      <w:lvlText w:val="%1.%2.%3.%4.%5"/>
      <w:lvlJc w:val="left"/>
      <w:pPr>
        <w:ind w:left="1080" w:hanging="1080"/>
      </w:pPr>
      <w:rPr>
        <w:rFonts w:cs="Times New Roman" w:hint="default"/>
        <w:b/>
        <w:sz w:val="26"/>
      </w:rPr>
    </w:lvl>
    <w:lvl w:ilvl="5">
      <w:start w:val="1"/>
      <w:numFmt w:val="decimal"/>
      <w:lvlText w:val="%1.%2.%3.%4.%5.%6"/>
      <w:lvlJc w:val="left"/>
      <w:pPr>
        <w:ind w:left="1080" w:hanging="1080"/>
      </w:pPr>
      <w:rPr>
        <w:rFonts w:cs="Times New Roman" w:hint="default"/>
        <w:b/>
        <w:sz w:val="26"/>
      </w:rPr>
    </w:lvl>
    <w:lvl w:ilvl="6">
      <w:start w:val="1"/>
      <w:numFmt w:val="decimal"/>
      <w:lvlText w:val="%1.%2.%3.%4.%5.%6.%7"/>
      <w:lvlJc w:val="left"/>
      <w:pPr>
        <w:ind w:left="1440" w:hanging="1440"/>
      </w:pPr>
      <w:rPr>
        <w:rFonts w:cs="Times New Roman" w:hint="default"/>
        <w:b/>
        <w:sz w:val="26"/>
      </w:rPr>
    </w:lvl>
    <w:lvl w:ilvl="7">
      <w:start w:val="1"/>
      <w:numFmt w:val="decimal"/>
      <w:lvlText w:val="%1.%2.%3.%4.%5.%6.%7.%8"/>
      <w:lvlJc w:val="left"/>
      <w:pPr>
        <w:ind w:left="1440" w:hanging="1440"/>
      </w:pPr>
      <w:rPr>
        <w:rFonts w:cs="Times New Roman" w:hint="default"/>
        <w:b/>
        <w:sz w:val="26"/>
      </w:rPr>
    </w:lvl>
    <w:lvl w:ilvl="8">
      <w:start w:val="1"/>
      <w:numFmt w:val="decimal"/>
      <w:lvlText w:val="%1.%2.%3.%4.%5.%6.%7.%8.%9"/>
      <w:lvlJc w:val="left"/>
      <w:pPr>
        <w:ind w:left="1800" w:hanging="1800"/>
      </w:pPr>
      <w:rPr>
        <w:rFonts w:cs="Times New Roman" w:hint="default"/>
        <w:b/>
        <w:sz w:val="26"/>
      </w:rPr>
    </w:lvl>
  </w:abstractNum>
  <w:abstractNum w:abstractNumId="23" w15:restartNumberingAfterBreak="0">
    <w:nsid w:val="3ACB32DF"/>
    <w:multiLevelType w:val="hybridMultilevel"/>
    <w:tmpl w:val="14F43FD6"/>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4" w15:restartNumberingAfterBreak="0">
    <w:nsid w:val="3C862733"/>
    <w:multiLevelType w:val="multilevel"/>
    <w:tmpl w:val="02EC5DC0"/>
    <w:lvl w:ilvl="0">
      <w:start w:val="2"/>
      <w:numFmt w:val="decimal"/>
      <w:lvlText w:val="%1"/>
      <w:lvlJc w:val="left"/>
      <w:pPr>
        <w:ind w:left="360" w:hanging="360"/>
      </w:pPr>
      <w:rPr>
        <w:rFonts w:eastAsia="Times New Roman" w:cs="Times New Roman" w:hint="default"/>
        <w:color w:val="17365D"/>
        <w:sz w:val="26"/>
      </w:rPr>
    </w:lvl>
    <w:lvl w:ilvl="1">
      <w:start w:val="1"/>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25" w15:restartNumberingAfterBreak="0">
    <w:nsid w:val="47716BBD"/>
    <w:multiLevelType w:val="hybridMultilevel"/>
    <w:tmpl w:val="6A20B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B92A5A"/>
    <w:multiLevelType w:val="hybridMultilevel"/>
    <w:tmpl w:val="B3728A5C"/>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27" w15:restartNumberingAfterBreak="0">
    <w:nsid w:val="4AC10FC7"/>
    <w:multiLevelType w:val="hybridMultilevel"/>
    <w:tmpl w:val="D2685D2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8" w15:restartNumberingAfterBreak="0">
    <w:nsid w:val="4CB86BE7"/>
    <w:multiLevelType w:val="multilevel"/>
    <w:tmpl w:val="A81E33FC"/>
    <w:lvl w:ilvl="0">
      <w:start w:val="1"/>
      <w:numFmt w:val="decimal"/>
      <w:lvlText w:val="%1."/>
      <w:lvlJc w:val="left"/>
      <w:pPr>
        <w:ind w:left="360" w:hanging="360"/>
      </w:pPr>
      <w:rPr>
        <w:rFonts w:cs="Times New Roman" w:hint="default"/>
        <w:color w:val="auto"/>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50812C9D"/>
    <w:multiLevelType w:val="hybridMultilevel"/>
    <w:tmpl w:val="FA682C5E"/>
    <w:lvl w:ilvl="0" w:tplc="92D0B1B4">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0" w15:restartNumberingAfterBreak="0">
    <w:nsid w:val="53D54840"/>
    <w:multiLevelType w:val="hybridMultilevel"/>
    <w:tmpl w:val="EF448EE6"/>
    <w:name w:val="dtBL List Bullet 3"/>
    <w:lvl w:ilvl="0" w:tplc="A60EF432">
      <w:start w:val="1"/>
      <w:numFmt w:val="bullet"/>
      <w:lvlText w:val=""/>
      <w:lvlJc w:val="left"/>
      <w:pPr>
        <w:tabs>
          <w:tab w:val="num" w:pos="788"/>
        </w:tabs>
        <w:ind w:left="788" w:hanging="360"/>
      </w:pPr>
      <w:rPr>
        <w:rFonts w:ascii="Symbol" w:hAnsi="Symbol" w:hint="default"/>
      </w:rPr>
    </w:lvl>
    <w:lvl w:ilvl="1" w:tplc="E08A9B7E" w:tentative="1">
      <w:start w:val="1"/>
      <w:numFmt w:val="bullet"/>
      <w:lvlText w:val="o"/>
      <w:lvlJc w:val="left"/>
      <w:pPr>
        <w:tabs>
          <w:tab w:val="num" w:pos="1508"/>
        </w:tabs>
        <w:ind w:left="1508" w:hanging="360"/>
      </w:pPr>
      <w:rPr>
        <w:rFonts w:ascii="Courier New" w:hAnsi="Courier New" w:cs="Courier New" w:hint="default"/>
      </w:rPr>
    </w:lvl>
    <w:lvl w:ilvl="2" w:tplc="9F94829A" w:tentative="1">
      <w:start w:val="1"/>
      <w:numFmt w:val="bullet"/>
      <w:lvlText w:val=""/>
      <w:lvlJc w:val="left"/>
      <w:pPr>
        <w:tabs>
          <w:tab w:val="num" w:pos="2228"/>
        </w:tabs>
        <w:ind w:left="2228" w:hanging="360"/>
      </w:pPr>
      <w:rPr>
        <w:rFonts w:ascii="Wingdings" w:hAnsi="Wingdings" w:hint="default"/>
      </w:rPr>
    </w:lvl>
    <w:lvl w:ilvl="3" w:tplc="E5DE172C" w:tentative="1">
      <w:start w:val="1"/>
      <w:numFmt w:val="bullet"/>
      <w:lvlText w:val=""/>
      <w:lvlJc w:val="left"/>
      <w:pPr>
        <w:tabs>
          <w:tab w:val="num" w:pos="2948"/>
        </w:tabs>
        <w:ind w:left="2948" w:hanging="360"/>
      </w:pPr>
      <w:rPr>
        <w:rFonts w:ascii="Symbol" w:hAnsi="Symbol" w:hint="default"/>
      </w:rPr>
    </w:lvl>
    <w:lvl w:ilvl="4" w:tplc="634E3CC2" w:tentative="1">
      <w:start w:val="1"/>
      <w:numFmt w:val="bullet"/>
      <w:lvlText w:val="o"/>
      <w:lvlJc w:val="left"/>
      <w:pPr>
        <w:tabs>
          <w:tab w:val="num" w:pos="3668"/>
        </w:tabs>
        <w:ind w:left="3668" w:hanging="360"/>
      </w:pPr>
      <w:rPr>
        <w:rFonts w:ascii="Courier New" w:hAnsi="Courier New" w:cs="Courier New" w:hint="default"/>
      </w:rPr>
    </w:lvl>
    <w:lvl w:ilvl="5" w:tplc="55E6AD4E" w:tentative="1">
      <w:start w:val="1"/>
      <w:numFmt w:val="bullet"/>
      <w:lvlText w:val=""/>
      <w:lvlJc w:val="left"/>
      <w:pPr>
        <w:tabs>
          <w:tab w:val="num" w:pos="4388"/>
        </w:tabs>
        <w:ind w:left="4388" w:hanging="360"/>
      </w:pPr>
      <w:rPr>
        <w:rFonts w:ascii="Wingdings" w:hAnsi="Wingdings" w:hint="default"/>
      </w:rPr>
    </w:lvl>
    <w:lvl w:ilvl="6" w:tplc="15DCF29E" w:tentative="1">
      <w:start w:val="1"/>
      <w:numFmt w:val="bullet"/>
      <w:lvlText w:val=""/>
      <w:lvlJc w:val="left"/>
      <w:pPr>
        <w:tabs>
          <w:tab w:val="num" w:pos="5108"/>
        </w:tabs>
        <w:ind w:left="5108" w:hanging="360"/>
      </w:pPr>
      <w:rPr>
        <w:rFonts w:ascii="Symbol" w:hAnsi="Symbol" w:hint="default"/>
      </w:rPr>
    </w:lvl>
    <w:lvl w:ilvl="7" w:tplc="5B924562" w:tentative="1">
      <w:start w:val="1"/>
      <w:numFmt w:val="bullet"/>
      <w:lvlText w:val="o"/>
      <w:lvlJc w:val="left"/>
      <w:pPr>
        <w:tabs>
          <w:tab w:val="num" w:pos="5828"/>
        </w:tabs>
        <w:ind w:left="5828" w:hanging="360"/>
      </w:pPr>
      <w:rPr>
        <w:rFonts w:ascii="Courier New" w:hAnsi="Courier New" w:cs="Courier New" w:hint="default"/>
      </w:rPr>
    </w:lvl>
    <w:lvl w:ilvl="8" w:tplc="181C61F2" w:tentative="1">
      <w:start w:val="1"/>
      <w:numFmt w:val="bullet"/>
      <w:lvlText w:val=""/>
      <w:lvlJc w:val="left"/>
      <w:pPr>
        <w:tabs>
          <w:tab w:val="num" w:pos="6548"/>
        </w:tabs>
        <w:ind w:left="6548" w:hanging="360"/>
      </w:pPr>
      <w:rPr>
        <w:rFonts w:ascii="Wingdings" w:hAnsi="Wingdings" w:hint="default"/>
      </w:rPr>
    </w:lvl>
  </w:abstractNum>
  <w:abstractNum w:abstractNumId="31" w15:restartNumberingAfterBreak="0">
    <w:nsid w:val="57E64DB6"/>
    <w:multiLevelType w:val="multilevel"/>
    <w:tmpl w:val="B73E42F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cs="Times New Roman" w:hint="default"/>
        <w:b/>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5AB10E31"/>
    <w:multiLevelType w:val="multilevel"/>
    <w:tmpl w:val="630896C8"/>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33" w15:restartNumberingAfterBreak="0">
    <w:nsid w:val="5F260A44"/>
    <w:multiLevelType w:val="multilevel"/>
    <w:tmpl w:val="0ED08CD0"/>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34" w15:restartNumberingAfterBreak="0">
    <w:nsid w:val="5F9474E2"/>
    <w:multiLevelType w:val="multilevel"/>
    <w:tmpl w:val="B284E31C"/>
    <w:lvl w:ilvl="0">
      <w:start w:val="2"/>
      <w:numFmt w:val="decimal"/>
      <w:lvlText w:val="%1."/>
      <w:lvlJc w:val="left"/>
      <w:pPr>
        <w:ind w:left="420" w:hanging="420"/>
      </w:pPr>
      <w:rPr>
        <w:rFonts w:eastAsia="Times New Roman" w:cs="Times New Roman" w:hint="default"/>
        <w:color w:val="17365D"/>
        <w:sz w:val="26"/>
      </w:rPr>
    </w:lvl>
    <w:lvl w:ilvl="1">
      <w:start w:val="1"/>
      <w:numFmt w:val="decimal"/>
      <w:lvlText w:val="%1.%2."/>
      <w:lvlJc w:val="left"/>
      <w:pPr>
        <w:ind w:left="720" w:hanging="72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1080" w:hanging="108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440" w:hanging="144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800" w:hanging="180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5" w15:restartNumberingAfterBreak="0">
    <w:nsid w:val="62B451F8"/>
    <w:multiLevelType w:val="multilevel"/>
    <w:tmpl w:val="DFCE70B0"/>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36" w15:restartNumberingAfterBreak="0">
    <w:nsid w:val="63922E2F"/>
    <w:multiLevelType w:val="multilevel"/>
    <w:tmpl w:val="FBE414F4"/>
    <w:lvl w:ilvl="0">
      <w:start w:val="2"/>
      <w:numFmt w:val="decimal"/>
      <w:lvlText w:val="%1"/>
      <w:lvlJc w:val="left"/>
      <w:pPr>
        <w:ind w:left="360" w:hanging="360"/>
      </w:pPr>
      <w:rPr>
        <w:rFonts w:eastAsia="Times New Roman" w:cs="Times New Roman" w:hint="default"/>
        <w:color w:val="17365D"/>
        <w:sz w:val="26"/>
      </w:rPr>
    </w:lvl>
    <w:lvl w:ilvl="1">
      <w:start w:val="2"/>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7" w15:restartNumberingAfterBreak="0">
    <w:nsid w:val="6920425F"/>
    <w:multiLevelType w:val="hybridMultilevel"/>
    <w:tmpl w:val="08C02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D3E37EF"/>
    <w:multiLevelType w:val="hybridMultilevel"/>
    <w:tmpl w:val="1A8CDAA8"/>
    <w:lvl w:ilvl="0" w:tplc="0E08970C">
      <w:start w:val="1"/>
      <w:numFmt w:val="decimal"/>
      <w:lvlText w:val="%1."/>
      <w:lvlJc w:val="left"/>
      <w:pPr>
        <w:ind w:left="720" w:hanging="360"/>
      </w:pPr>
      <w:rPr>
        <w:rFonts w:ascii="Arial" w:hAnsi="Arial" w:cs="Arial" w:hint="default"/>
        <w:color w:val="17365D"/>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9" w15:restartNumberingAfterBreak="0">
    <w:nsid w:val="72ED46F3"/>
    <w:multiLevelType w:val="hybridMultilevel"/>
    <w:tmpl w:val="658E6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99E7FCC"/>
    <w:multiLevelType w:val="hybridMultilevel"/>
    <w:tmpl w:val="0CD24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8"/>
  </w:num>
  <w:num w:numId="4">
    <w:abstractNumId w:val="12"/>
  </w:num>
  <w:num w:numId="5">
    <w:abstractNumId w:val="36"/>
  </w:num>
  <w:num w:numId="6">
    <w:abstractNumId w:val="34"/>
  </w:num>
  <w:num w:numId="7">
    <w:abstractNumId w:val="24"/>
  </w:num>
  <w:num w:numId="8">
    <w:abstractNumId w:val="21"/>
  </w:num>
  <w:num w:numId="9">
    <w:abstractNumId w:val="33"/>
  </w:num>
  <w:num w:numId="10">
    <w:abstractNumId w:val="35"/>
  </w:num>
  <w:num w:numId="11">
    <w:abstractNumId w:val="20"/>
  </w:num>
  <w:num w:numId="12">
    <w:abstractNumId w:val="22"/>
  </w:num>
  <w:num w:numId="13">
    <w:abstractNumId w:val="17"/>
  </w:num>
  <w:num w:numId="14">
    <w:abstractNumId w:val="18"/>
  </w:num>
  <w:num w:numId="15">
    <w:abstractNumId w:val="28"/>
  </w:num>
  <w:num w:numId="16">
    <w:abstractNumId w:val="23"/>
  </w:num>
  <w:num w:numId="17">
    <w:abstractNumId w:val="3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1"/>
  </w:num>
  <w:num w:numId="29">
    <w:abstractNumId w:val="19"/>
  </w:num>
  <w:num w:numId="30">
    <w:abstractNumId w:val="29"/>
  </w:num>
  <w:num w:numId="31">
    <w:abstractNumId w:val="15"/>
  </w:num>
  <w:num w:numId="32">
    <w:abstractNumId w:val="14"/>
  </w:num>
  <w:num w:numId="33">
    <w:abstractNumId w:val="16"/>
  </w:num>
  <w:num w:numId="34">
    <w:abstractNumId w:val="27"/>
  </w:num>
  <w:num w:numId="35">
    <w:abstractNumId w:val="26"/>
  </w:num>
  <w:num w:numId="36">
    <w:abstractNumId w:val="30"/>
  </w:num>
  <w:num w:numId="37">
    <w:abstractNumId w:val="25"/>
  </w:num>
  <w:num w:numId="38">
    <w:abstractNumId w:val="39"/>
  </w:num>
  <w:num w:numId="39">
    <w:abstractNumId w:val="37"/>
  </w:num>
  <w:num w:numId="40">
    <w:abstractNumId w:val="13"/>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E6"/>
    <w:rsid w:val="00003B5E"/>
    <w:rsid w:val="000052E3"/>
    <w:rsid w:val="00022CFE"/>
    <w:rsid w:val="0003162C"/>
    <w:rsid w:val="000417EB"/>
    <w:rsid w:val="000420F6"/>
    <w:rsid w:val="00072574"/>
    <w:rsid w:val="00077898"/>
    <w:rsid w:val="000812FC"/>
    <w:rsid w:val="000878CC"/>
    <w:rsid w:val="000B66B6"/>
    <w:rsid w:val="000C7D77"/>
    <w:rsid w:val="000E484A"/>
    <w:rsid w:val="000F3C9F"/>
    <w:rsid w:val="001040C6"/>
    <w:rsid w:val="00104646"/>
    <w:rsid w:val="00111ACB"/>
    <w:rsid w:val="00115020"/>
    <w:rsid w:val="0013565D"/>
    <w:rsid w:val="0014085B"/>
    <w:rsid w:val="0015071B"/>
    <w:rsid w:val="001A76BE"/>
    <w:rsid w:val="001B437E"/>
    <w:rsid w:val="001B4C5B"/>
    <w:rsid w:val="001D2411"/>
    <w:rsid w:val="001E442A"/>
    <w:rsid w:val="001E4B78"/>
    <w:rsid w:val="0021439C"/>
    <w:rsid w:val="002313BA"/>
    <w:rsid w:val="00256012"/>
    <w:rsid w:val="00272956"/>
    <w:rsid w:val="00292C1E"/>
    <w:rsid w:val="00320E86"/>
    <w:rsid w:val="00321A01"/>
    <w:rsid w:val="003241AF"/>
    <w:rsid w:val="00350528"/>
    <w:rsid w:val="00352A98"/>
    <w:rsid w:val="0037056A"/>
    <w:rsid w:val="00381BD4"/>
    <w:rsid w:val="00395422"/>
    <w:rsid w:val="003E0531"/>
    <w:rsid w:val="0042086E"/>
    <w:rsid w:val="004304AD"/>
    <w:rsid w:val="00437CDC"/>
    <w:rsid w:val="00450E22"/>
    <w:rsid w:val="004951E4"/>
    <w:rsid w:val="004A7FDE"/>
    <w:rsid w:val="004B4DC6"/>
    <w:rsid w:val="004D5244"/>
    <w:rsid w:val="004E026F"/>
    <w:rsid w:val="004E7A2C"/>
    <w:rsid w:val="00500A3D"/>
    <w:rsid w:val="005012D6"/>
    <w:rsid w:val="0051272C"/>
    <w:rsid w:val="00523202"/>
    <w:rsid w:val="00524342"/>
    <w:rsid w:val="00534165"/>
    <w:rsid w:val="00535B79"/>
    <w:rsid w:val="0053652B"/>
    <w:rsid w:val="0054114B"/>
    <w:rsid w:val="00542A41"/>
    <w:rsid w:val="00546342"/>
    <w:rsid w:val="005473EE"/>
    <w:rsid w:val="00566747"/>
    <w:rsid w:val="005746DF"/>
    <w:rsid w:val="005A1664"/>
    <w:rsid w:val="005B43B2"/>
    <w:rsid w:val="005C1390"/>
    <w:rsid w:val="005C23FE"/>
    <w:rsid w:val="005E436A"/>
    <w:rsid w:val="005F0C6D"/>
    <w:rsid w:val="006231BD"/>
    <w:rsid w:val="00625EF0"/>
    <w:rsid w:val="00626868"/>
    <w:rsid w:val="0063675C"/>
    <w:rsid w:val="00636917"/>
    <w:rsid w:val="006418BD"/>
    <w:rsid w:val="006535FD"/>
    <w:rsid w:val="00672DF1"/>
    <w:rsid w:val="00694692"/>
    <w:rsid w:val="006A2240"/>
    <w:rsid w:val="006C05D3"/>
    <w:rsid w:val="006E5920"/>
    <w:rsid w:val="007017D8"/>
    <w:rsid w:val="00712B64"/>
    <w:rsid w:val="00727E79"/>
    <w:rsid w:val="00735A77"/>
    <w:rsid w:val="00753532"/>
    <w:rsid w:val="007735B4"/>
    <w:rsid w:val="00787D9C"/>
    <w:rsid w:val="007C4409"/>
    <w:rsid w:val="007D01D8"/>
    <w:rsid w:val="007D6280"/>
    <w:rsid w:val="007E09B9"/>
    <w:rsid w:val="007E4635"/>
    <w:rsid w:val="00800841"/>
    <w:rsid w:val="00837FD7"/>
    <w:rsid w:val="00845878"/>
    <w:rsid w:val="008731A4"/>
    <w:rsid w:val="00876B2E"/>
    <w:rsid w:val="00894098"/>
    <w:rsid w:val="00895245"/>
    <w:rsid w:val="008B6F58"/>
    <w:rsid w:val="008D6091"/>
    <w:rsid w:val="008E0885"/>
    <w:rsid w:val="008E76CD"/>
    <w:rsid w:val="008F4CC0"/>
    <w:rsid w:val="009229E8"/>
    <w:rsid w:val="00924482"/>
    <w:rsid w:val="00927787"/>
    <w:rsid w:val="009360ED"/>
    <w:rsid w:val="00996C8D"/>
    <w:rsid w:val="0099709D"/>
    <w:rsid w:val="009A0118"/>
    <w:rsid w:val="009B4608"/>
    <w:rsid w:val="009C5919"/>
    <w:rsid w:val="009F7F41"/>
    <w:rsid w:val="00A0020E"/>
    <w:rsid w:val="00A00604"/>
    <w:rsid w:val="00A00A13"/>
    <w:rsid w:val="00A133EE"/>
    <w:rsid w:val="00A440F1"/>
    <w:rsid w:val="00A67958"/>
    <w:rsid w:val="00A7144B"/>
    <w:rsid w:val="00A74E39"/>
    <w:rsid w:val="00A82194"/>
    <w:rsid w:val="00A83F96"/>
    <w:rsid w:val="00AA2C3C"/>
    <w:rsid w:val="00AD203F"/>
    <w:rsid w:val="00AE3F92"/>
    <w:rsid w:val="00AF471E"/>
    <w:rsid w:val="00B0194C"/>
    <w:rsid w:val="00B15D95"/>
    <w:rsid w:val="00B17840"/>
    <w:rsid w:val="00B37B59"/>
    <w:rsid w:val="00B519EF"/>
    <w:rsid w:val="00B52C32"/>
    <w:rsid w:val="00B56D35"/>
    <w:rsid w:val="00B62F6C"/>
    <w:rsid w:val="00B73FE6"/>
    <w:rsid w:val="00B775DC"/>
    <w:rsid w:val="00BC022F"/>
    <w:rsid w:val="00BC2E43"/>
    <w:rsid w:val="00BC7D95"/>
    <w:rsid w:val="00BD27BC"/>
    <w:rsid w:val="00BE6DF7"/>
    <w:rsid w:val="00C0478C"/>
    <w:rsid w:val="00C1546D"/>
    <w:rsid w:val="00C635F0"/>
    <w:rsid w:val="00C71DED"/>
    <w:rsid w:val="00C87C8B"/>
    <w:rsid w:val="00CA065A"/>
    <w:rsid w:val="00CE5CF6"/>
    <w:rsid w:val="00D007D5"/>
    <w:rsid w:val="00D370D8"/>
    <w:rsid w:val="00D63369"/>
    <w:rsid w:val="00D63DBB"/>
    <w:rsid w:val="00D65800"/>
    <w:rsid w:val="00D73302"/>
    <w:rsid w:val="00D73EDA"/>
    <w:rsid w:val="00D9011D"/>
    <w:rsid w:val="00DB045D"/>
    <w:rsid w:val="00DC3FB5"/>
    <w:rsid w:val="00DE1909"/>
    <w:rsid w:val="00DE57BC"/>
    <w:rsid w:val="00DF2919"/>
    <w:rsid w:val="00E03736"/>
    <w:rsid w:val="00E06175"/>
    <w:rsid w:val="00E06B55"/>
    <w:rsid w:val="00E15CD8"/>
    <w:rsid w:val="00E217FB"/>
    <w:rsid w:val="00E378E7"/>
    <w:rsid w:val="00E651B4"/>
    <w:rsid w:val="00E84783"/>
    <w:rsid w:val="00E93C75"/>
    <w:rsid w:val="00EA3AF9"/>
    <w:rsid w:val="00EB0D0E"/>
    <w:rsid w:val="00EB2731"/>
    <w:rsid w:val="00EB526E"/>
    <w:rsid w:val="00EF4C38"/>
    <w:rsid w:val="00F14AFF"/>
    <w:rsid w:val="00F224E2"/>
    <w:rsid w:val="00F27D38"/>
    <w:rsid w:val="00F3337E"/>
    <w:rsid w:val="00F4722F"/>
    <w:rsid w:val="00F92064"/>
    <w:rsid w:val="00FF3E3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B96FD"/>
  <w14:defaultImageDpi w14:val="96"/>
  <w15:docId w15:val="{982A137C-9E38-41F1-86FE-8768760B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4165"/>
    <w:rPr>
      <w:rFonts w:cs="Times New Roman"/>
    </w:rPr>
  </w:style>
  <w:style w:type="paragraph" w:styleId="berschrift1">
    <w:name w:val="heading 1"/>
    <w:aliases w:val="Überschrift 1 Char"/>
    <w:basedOn w:val="Standard"/>
    <w:next w:val="Standard"/>
    <w:link w:val="berschrift1Zchn"/>
    <w:autoRedefine/>
    <w:uiPriority w:val="99"/>
    <w:qFormat/>
    <w:rsid w:val="009360ED"/>
    <w:pPr>
      <w:widowControl/>
      <w:tabs>
        <w:tab w:val="num" w:pos="432"/>
        <w:tab w:val="left" w:pos="748"/>
        <w:tab w:val="left" w:pos="5049"/>
      </w:tabs>
      <w:spacing w:before="240" w:after="120"/>
      <w:ind w:left="431" w:hanging="431"/>
      <w:jc w:val="both"/>
      <w:outlineLvl w:val="0"/>
    </w:pPr>
    <w:rPr>
      <w:rFonts w:ascii="Arial" w:hAnsi="Arial"/>
      <w:b/>
      <w:kern w:val="28"/>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uiPriority w:val="99"/>
    <w:locked/>
    <w:rsid w:val="009360ED"/>
    <w:rPr>
      <w:rFonts w:ascii="Arial" w:hAnsi="Arial" w:cs="Times New Roman"/>
      <w:b/>
      <w:kern w:val="28"/>
      <w:sz w:val="28"/>
      <w:szCs w:val="28"/>
      <w:lang w:val="x-none" w:eastAsia="de-DE"/>
    </w:rPr>
  </w:style>
  <w:style w:type="paragraph" w:styleId="Kopfzeile">
    <w:name w:val="header"/>
    <w:basedOn w:val="Standard"/>
    <w:link w:val="KopfzeileZchn"/>
    <w:uiPriority w:val="99"/>
    <w:unhideWhenUsed/>
    <w:rsid w:val="003705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7056A"/>
    <w:rPr>
      <w:rFonts w:cs="Times New Roman"/>
    </w:rPr>
  </w:style>
  <w:style w:type="paragraph" w:styleId="Fuzeile">
    <w:name w:val="footer"/>
    <w:basedOn w:val="Standard"/>
    <w:link w:val="FuzeileZchn"/>
    <w:uiPriority w:val="99"/>
    <w:unhideWhenUsed/>
    <w:rsid w:val="0037056A"/>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7056A"/>
    <w:rPr>
      <w:rFonts w:cs="Times New Roman"/>
    </w:rPr>
  </w:style>
  <w:style w:type="table" w:styleId="Tabellenraster">
    <w:name w:val="Table Grid"/>
    <w:basedOn w:val="NormaleTabelle"/>
    <w:uiPriority w:val="59"/>
    <w:rsid w:val="0037056A"/>
    <w:pPr>
      <w:widowControl/>
      <w:spacing w:after="0" w:line="240" w:lineRule="auto"/>
    </w:pPr>
    <w:rPr>
      <w:rFonts w:cs="Times New Roman"/>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37056A"/>
    <w:pPr>
      <w:ind w:left="720"/>
      <w:contextualSpacing/>
    </w:pPr>
  </w:style>
  <w:style w:type="paragraph" w:styleId="Sprechblasentext">
    <w:name w:val="Balloon Text"/>
    <w:basedOn w:val="Standard"/>
    <w:link w:val="SprechblasentextZchn"/>
    <w:uiPriority w:val="99"/>
    <w:semiHidden/>
    <w:unhideWhenUsed/>
    <w:rsid w:val="003705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7056A"/>
    <w:rPr>
      <w:rFonts w:ascii="Tahoma" w:hAnsi="Tahoma" w:cs="Tahoma"/>
      <w:sz w:val="16"/>
      <w:szCs w:val="16"/>
    </w:rPr>
  </w:style>
  <w:style w:type="paragraph" w:styleId="KeinLeerraum">
    <w:name w:val="No Spacing"/>
    <w:uiPriority w:val="1"/>
    <w:qFormat/>
    <w:rsid w:val="0037056A"/>
    <w:pPr>
      <w:spacing w:after="0" w:line="240" w:lineRule="auto"/>
    </w:pPr>
    <w:rPr>
      <w:rFonts w:cs="Times New Roman"/>
    </w:rPr>
  </w:style>
  <w:style w:type="paragraph" w:customStyle="1" w:styleId="CDFuzeile">
    <w:name w:val="CD_Fußzeile"/>
    <w:basedOn w:val="Fuzeile"/>
    <w:rsid w:val="0037056A"/>
    <w:pPr>
      <w:widowControl/>
      <w:tabs>
        <w:tab w:val="clear" w:pos="4536"/>
        <w:tab w:val="clear" w:pos="9072"/>
      </w:tabs>
      <w:spacing w:line="276" w:lineRule="auto"/>
    </w:pPr>
    <w:rPr>
      <w:rFonts w:ascii="Arial" w:hAnsi="Arial" w:cs="Arial"/>
      <w:noProof/>
      <w:sz w:val="17"/>
      <w:szCs w:val="17"/>
      <w:lang w:val="de-DE" w:eastAsia="de-DE"/>
    </w:rPr>
  </w:style>
  <w:style w:type="paragraph" w:customStyle="1" w:styleId="CDFuzeileFarbe">
    <w:name w:val="CD_Fußzeile_Farbe"/>
    <w:rsid w:val="0037056A"/>
    <w:pPr>
      <w:widowControl/>
      <w:spacing w:after="0"/>
    </w:pPr>
    <w:rPr>
      <w:rFonts w:ascii="Arial" w:hAnsi="Arial" w:cs="Arial"/>
      <w:b/>
      <w:noProof/>
      <w:color w:val="00529E"/>
      <w:sz w:val="17"/>
      <w:szCs w:val="17"/>
      <w:lang w:val="de-DE" w:eastAsia="de-DE"/>
    </w:rPr>
  </w:style>
  <w:style w:type="table" w:styleId="HelleListe-Akzent5">
    <w:name w:val="Light List Accent 5"/>
    <w:basedOn w:val="NormaleTabelle"/>
    <w:uiPriority w:val="61"/>
    <w:rsid w:val="00A0020E"/>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sRaster3-Akzent5">
    <w:name w:val="Medium Grid 3 Accent 5"/>
    <w:basedOn w:val="NormaleTabelle"/>
    <w:uiPriority w:val="69"/>
    <w:rsid w:val="001B4C5B"/>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HelleListe-Akzent1">
    <w:name w:val="Light List Accent 1"/>
    <w:basedOn w:val="NormaleTabelle"/>
    <w:uiPriority w:val="61"/>
    <w:rsid w:val="001B4C5B"/>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5">
    <w:name w:val="Light Shading Accent 5"/>
    <w:basedOn w:val="NormaleTabelle"/>
    <w:uiPriority w:val="60"/>
    <w:rsid w:val="00D63369"/>
    <w:pPr>
      <w:spacing w:after="0" w:line="240" w:lineRule="auto"/>
    </w:pPr>
    <w:rPr>
      <w:rFonts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table" w:styleId="HelleSchattierung-Akzent1">
    <w:name w:val="Light Shading Accent 1"/>
    <w:basedOn w:val="NormaleTabelle"/>
    <w:uiPriority w:val="60"/>
    <w:rsid w:val="008E76CD"/>
    <w:pPr>
      <w:spacing w:after="0" w:line="240" w:lineRule="auto"/>
    </w:pPr>
    <w:rPr>
      <w:rFonts w:cs="Times New Roman"/>
      <w:color w:val="D9D9D9" w:themeColor="background1" w:themeShade="D9"/>
    </w:rPr>
    <w:tblPr>
      <w:tblStyleRowBandSize w:val="1"/>
      <w:tblStyleColBandSize w:val="1"/>
      <w:tblBorders>
        <w:top w:val="single" w:sz="8" w:space="0" w:color="808080" w:themeColor="background1" w:themeShade="80"/>
        <w:bottom w:val="single" w:sz="8" w:space="0" w:color="808080" w:themeColor="background1" w:themeShade="80"/>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8E76CD"/>
    <w:pPr>
      <w:spacing w:after="0" w:line="240" w:lineRule="auto"/>
    </w:pPr>
    <w:rPr>
      <w:rFonts w:cs="Times New Roman"/>
      <w:color w:val="808080" w:themeColor="background1" w:themeShade="80"/>
    </w:rPr>
    <w:tblPr>
      <w:tblStyleRowBandSize w:val="1"/>
      <w:tblStyleColBandSize w:val="1"/>
      <w:tblBorders>
        <w:top w:val="single" w:sz="8" w:space="0" w:color="D9D9D9" w:themeColor="background1" w:themeShade="D9"/>
        <w:bottom w:val="single" w:sz="8" w:space="0" w:color="D9D9D9" w:themeColor="background1" w:themeShade="D9"/>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styleId="Kommentarzeichen">
    <w:name w:val="annotation reference"/>
    <w:basedOn w:val="Absatz-Standardschriftart"/>
    <w:uiPriority w:val="99"/>
    <w:semiHidden/>
    <w:unhideWhenUsed/>
    <w:rsid w:val="000420F6"/>
    <w:rPr>
      <w:rFonts w:cs="Times New Roman"/>
      <w:sz w:val="16"/>
      <w:szCs w:val="16"/>
    </w:rPr>
  </w:style>
  <w:style w:type="paragraph" w:styleId="Kommentartext">
    <w:name w:val="annotation text"/>
    <w:basedOn w:val="Standard"/>
    <w:link w:val="KommentartextZchn"/>
    <w:uiPriority w:val="99"/>
    <w:semiHidden/>
    <w:unhideWhenUsed/>
    <w:rsid w:val="000420F6"/>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0420F6"/>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0420F6"/>
    <w:rPr>
      <w:b/>
      <w:bCs/>
    </w:rPr>
  </w:style>
  <w:style w:type="character" w:customStyle="1" w:styleId="KommentarthemaZchn">
    <w:name w:val="Kommentarthema Zchn"/>
    <w:basedOn w:val="KommentartextZchn"/>
    <w:link w:val="Kommentarthema"/>
    <w:uiPriority w:val="99"/>
    <w:semiHidden/>
    <w:locked/>
    <w:rsid w:val="000420F6"/>
    <w:rPr>
      <w:rFonts w:cs="Times New Roman"/>
      <w:b/>
      <w:bCs/>
      <w:sz w:val="20"/>
      <w:szCs w:val="20"/>
    </w:rPr>
  </w:style>
  <w:style w:type="character" w:styleId="Seitenzahl">
    <w:name w:val="page number"/>
    <w:basedOn w:val="Absatz-Standardschriftart"/>
    <w:uiPriority w:val="99"/>
    <w:rsid w:val="00F27D38"/>
    <w:rPr>
      <w:rFonts w:cs="Times New Roman"/>
    </w:rPr>
  </w:style>
  <w:style w:type="paragraph" w:customStyle="1" w:styleId="listbull">
    <w:name w:val="list:bull"/>
    <w:basedOn w:val="Standard"/>
    <w:link w:val="listbullChar"/>
    <w:rsid w:val="00D63DBB"/>
    <w:pPr>
      <w:widowControl/>
      <w:numPr>
        <w:numId w:val="29"/>
      </w:numPr>
      <w:spacing w:after="120" w:line="240" w:lineRule="auto"/>
    </w:pPr>
    <w:rPr>
      <w:rFonts w:ascii="Times New Roman" w:hAnsi="Times New Roman"/>
      <w:sz w:val="24"/>
      <w:szCs w:val="24"/>
      <w:lang w:val="en-GB"/>
    </w:rPr>
  </w:style>
  <w:style w:type="character" w:customStyle="1" w:styleId="listbullChar">
    <w:name w:val="list:bull Char"/>
    <w:link w:val="listbull"/>
    <w:rsid w:val="00D63DBB"/>
    <w:rPr>
      <w:rFonts w:ascii="Times New Roman" w:hAnsi="Times New Roman" w:cs="Times New Roman"/>
      <w:sz w:val="24"/>
      <w:szCs w:val="24"/>
      <w:lang w:val="en-GB"/>
    </w:rPr>
  </w:style>
  <w:style w:type="paragraph" w:customStyle="1" w:styleId="Standa1">
    <w:name w:val="Standa1"/>
    <w:rsid w:val="008731A4"/>
    <w:pPr>
      <w:widowControl/>
      <w:spacing w:after="120"/>
      <w:jc w:val="both"/>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E931D-6BAA-4AE2-8091-F4C312E3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1301</Words>
  <Characters>8199</Characters>
  <Application>Microsoft Office Word</Application>
  <DocSecurity>4</DocSecurity>
  <Lines>68</Lines>
  <Paragraphs>18</Paragraphs>
  <ScaleCrop>false</ScaleCrop>
  <HeadingPairs>
    <vt:vector size="2" baseType="variant">
      <vt:variant>
        <vt:lpstr>Titel</vt:lpstr>
      </vt:variant>
      <vt:variant>
        <vt:i4>1</vt:i4>
      </vt:variant>
    </vt:vector>
  </HeadingPairs>
  <TitlesOfParts>
    <vt:vector size="1" baseType="lpstr">
      <vt:lpstr>CLINICAL TRIAL OUTLINE APPLICATION</vt:lpstr>
    </vt:vector>
  </TitlesOfParts>
  <Company>DFG</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OUTLINE APPLICATION</dc:title>
  <dc:creator>grundmann.alexander</dc:creator>
  <cp:lastModifiedBy>Bock, Caroline</cp:lastModifiedBy>
  <cp:revision>2</cp:revision>
  <cp:lastPrinted>2014-09-17T07:16:00Z</cp:lastPrinted>
  <dcterms:created xsi:type="dcterms:W3CDTF">2021-06-21T11:39:00Z</dcterms:created>
  <dcterms:modified xsi:type="dcterms:W3CDTF">2021-06-21T11:39:00Z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2013-03-12T23:00:00Z</vt:filetime>
  </property>
  <property fmtid="{D5CDD505-2E9C-101B-9397-08002B2CF9AE}" pid="3" name="LastSaved">
    <vt:filetime>2013-03-12T23:00:00Z</vt:filetime>
  </property>
</Properties>
</file>